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4F4F" w:rsidRPr="00655C99" w:rsidRDefault="00655C99" w:rsidP="00F7730A">
      <w:pPr>
        <w:bidi/>
        <w:jc w:val="center"/>
        <w:rPr>
          <w:rFonts w:cs="B Zar"/>
          <w:b/>
          <w:bCs/>
          <w:sz w:val="24"/>
          <w:szCs w:val="24"/>
          <w:rtl/>
        </w:rPr>
      </w:pPr>
      <w:bookmarkStart w:id="0" w:name="_GoBack"/>
      <w:r>
        <w:rPr>
          <w:rFonts w:cs="B Zar" w:hint="cs"/>
          <w:b/>
          <w:bCs/>
          <w:sz w:val="24"/>
          <w:szCs w:val="24"/>
          <w:rtl/>
        </w:rPr>
        <w:t>امام‌جمعه</w:t>
      </w:r>
      <w:r w:rsidR="00884F4F" w:rsidRPr="00655C99">
        <w:rPr>
          <w:rFonts w:cs="B Zar"/>
          <w:b/>
          <w:bCs/>
          <w:sz w:val="24"/>
          <w:szCs w:val="24"/>
          <w:rtl/>
        </w:rPr>
        <w:t xml:space="preserve"> </w:t>
      </w:r>
      <w:bookmarkEnd w:id="0"/>
      <w:r w:rsidR="00884F4F" w:rsidRPr="00655C99">
        <w:rPr>
          <w:rFonts w:cs="B Zar" w:hint="cs"/>
          <w:b/>
          <w:bCs/>
          <w:sz w:val="24"/>
          <w:szCs w:val="24"/>
          <w:rtl/>
        </w:rPr>
        <w:t>بوشهر</w:t>
      </w:r>
      <w:r w:rsidR="00884F4F" w:rsidRPr="00655C99">
        <w:rPr>
          <w:rFonts w:cs="B Zar"/>
          <w:b/>
          <w:bCs/>
          <w:sz w:val="24"/>
          <w:szCs w:val="24"/>
          <w:rtl/>
        </w:rPr>
        <w:t xml:space="preserve"> </w:t>
      </w:r>
      <w:r w:rsidR="00884F4F" w:rsidRPr="00655C99">
        <w:rPr>
          <w:rFonts w:cs="B Zar" w:hint="cs"/>
          <w:b/>
          <w:bCs/>
          <w:sz w:val="24"/>
          <w:szCs w:val="24"/>
          <w:rtl/>
        </w:rPr>
        <w:t>و</w:t>
      </w:r>
      <w:r w:rsidR="00884F4F" w:rsidRPr="00655C99">
        <w:rPr>
          <w:rFonts w:cs="B Zar"/>
          <w:b/>
          <w:bCs/>
          <w:sz w:val="24"/>
          <w:szCs w:val="24"/>
          <w:rtl/>
        </w:rPr>
        <w:t xml:space="preserve"> </w:t>
      </w:r>
      <w:r w:rsidR="00884F4F" w:rsidRPr="00655C99">
        <w:rPr>
          <w:rFonts w:cs="B Zar" w:hint="cs"/>
          <w:b/>
          <w:bCs/>
          <w:sz w:val="24"/>
          <w:szCs w:val="24"/>
          <w:rtl/>
        </w:rPr>
        <w:t>نماینده</w:t>
      </w:r>
      <w:r w:rsidR="00884F4F" w:rsidRPr="00655C99">
        <w:rPr>
          <w:rFonts w:cs="B Zar"/>
          <w:b/>
          <w:bCs/>
          <w:sz w:val="24"/>
          <w:szCs w:val="24"/>
          <w:rtl/>
        </w:rPr>
        <w:t xml:space="preserve"> </w:t>
      </w:r>
      <w:r w:rsidR="00884F4F" w:rsidRPr="00655C99">
        <w:rPr>
          <w:rFonts w:cs="B Zar" w:hint="cs"/>
          <w:b/>
          <w:bCs/>
          <w:sz w:val="24"/>
          <w:szCs w:val="24"/>
          <w:rtl/>
        </w:rPr>
        <w:t>ولی‌فقیه</w:t>
      </w:r>
      <w:r w:rsidR="00884F4F" w:rsidRPr="00655C99">
        <w:rPr>
          <w:rFonts w:cs="B Zar"/>
          <w:b/>
          <w:bCs/>
          <w:sz w:val="24"/>
          <w:szCs w:val="24"/>
          <w:rtl/>
        </w:rPr>
        <w:t xml:space="preserve"> </w:t>
      </w:r>
      <w:r w:rsidR="00884F4F" w:rsidRPr="00655C99">
        <w:rPr>
          <w:rFonts w:cs="B Zar" w:hint="cs"/>
          <w:b/>
          <w:bCs/>
          <w:sz w:val="24"/>
          <w:szCs w:val="24"/>
          <w:rtl/>
        </w:rPr>
        <w:t>در</w:t>
      </w:r>
      <w:r w:rsidR="00884F4F" w:rsidRPr="00655C99">
        <w:rPr>
          <w:rFonts w:cs="B Zar"/>
          <w:b/>
          <w:bCs/>
          <w:sz w:val="24"/>
          <w:szCs w:val="24"/>
          <w:rtl/>
        </w:rPr>
        <w:t xml:space="preserve"> </w:t>
      </w:r>
      <w:r w:rsidR="00884F4F" w:rsidRPr="00655C99">
        <w:rPr>
          <w:rFonts w:cs="B Zar" w:hint="cs"/>
          <w:b/>
          <w:bCs/>
          <w:sz w:val="24"/>
          <w:szCs w:val="24"/>
          <w:rtl/>
        </w:rPr>
        <w:t>استان</w:t>
      </w:r>
      <w:r w:rsidR="00884F4F" w:rsidRPr="00655C99">
        <w:rPr>
          <w:rFonts w:cs="B Zar"/>
          <w:b/>
          <w:bCs/>
          <w:sz w:val="24"/>
          <w:szCs w:val="24"/>
          <w:rtl/>
        </w:rPr>
        <w:t xml:space="preserve"> </w:t>
      </w:r>
      <w:r w:rsidR="00884F4F" w:rsidRPr="00655C99">
        <w:rPr>
          <w:rFonts w:cs="B Zar" w:hint="cs"/>
          <w:b/>
          <w:bCs/>
          <w:sz w:val="24"/>
          <w:szCs w:val="24"/>
          <w:rtl/>
        </w:rPr>
        <w:t>بوشهر:</w:t>
      </w:r>
    </w:p>
    <w:p w:rsidR="00884F4F" w:rsidRPr="00F7730A" w:rsidRDefault="00884F4F" w:rsidP="00F7730A">
      <w:pPr>
        <w:bidi/>
        <w:jc w:val="center"/>
        <w:rPr>
          <w:rFonts w:cs="B Titr"/>
          <w:sz w:val="24"/>
          <w:szCs w:val="24"/>
        </w:rPr>
      </w:pPr>
      <w:r w:rsidRPr="00F7730A">
        <w:rPr>
          <w:rFonts w:cs="B Titr" w:hint="cs"/>
          <w:sz w:val="24"/>
          <w:szCs w:val="24"/>
          <w:rtl/>
        </w:rPr>
        <w:t xml:space="preserve">باید رویکرد </w:t>
      </w:r>
      <w:r w:rsidRPr="00F7730A">
        <w:rPr>
          <w:rFonts w:cs="B Titr" w:hint="cs"/>
          <w:sz w:val="24"/>
          <w:szCs w:val="24"/>
          <w:rtl/>
          <w:lang w:bidi="fa-IR"/>
        </w:rPr>
        <w:t xml:space="preserve">آموزش پیشگیرانه در خصوص </w:t>
      </w:r>
      <w:r w:rsidR="00655C99">
        <w:rPr>
          <w:rFonts w:cs="B Titr" w:hint="cs"/>
          <w:sz w:val="24"/>
          <w:szCs w:val="24"/>
          <w:rtl/>
          <w:lang w:bidi="fa-IR"/>
        </w:rPr>
        <w:t>ناهنجاری‌های</w:t>
      </w:r>
      <w:r w:rsidRPr="00F7730A">
        <w:rPr>
          <w:rFonts w:cs="B Titr"/>
          <w:sz w:val="24"/>
          <w:szCs w:val="24"/>
          <w:rtl/>
          <w:lang w:bidi="fa-IR"/>
        </w:rPr>
        <w:t xml:space="preserve"> </w:t>
      </w:r>
      <w:r w:rsidRPr="00F7730A">
        <w:rPr>
          <w:rFonts w:cs="B Titr" w:hint="cs"/>
          <w:sz w:val="24"/>
          <w:szCs w:val="24"/>
          <w:rtl/>
          <w:lang w:bidi="fa-IR"/>
        </w:rPr>
        <w:t>مادرزادی مدنظر قرار بگیرد</w:t>
      </w:r>
    </w:p>
    <w:p w:rsidR="00884F4F" w:rsidRDefault="00655C99" w:rsidP="00884F4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>امام‌جمعه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بوشهر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و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نماینده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>
        <w:rPr>
          <w:rFonts w:cs="B Nazanin" w:hint="cs"/>
          <w:sz w:val="24"/>
          <w:szCs w:val="24"/>
          <w:rtl/>
        </w:rPr>
        <w:t>ولی‌فقیه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در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استان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بوشهر</w:t>
      </w:r>
      <w:r w:rsidR="00884F4F">
        <w:rPr>
          <w:rFonts w:cs="B Nazanin" w:hint="cs"/>
          <w:sz w:val="24"/>
          <w:szCs w:val="24"/>
          <w:rtl/>
        </w:rPr>
        <w:t xml:space="preserve"> گفت:</w:t>
      </w:r>
      <w:r w:rsidR="00884F4F" w:rsidRPr="00903923">
        <w:rPr>
          <w:rFonts w:cs="B Nazanin" w:hint="cs"/>
          <w:sz w:val="24"/>
          <w:szCs w:val="24"/>
          <w:rtl/>
          <w:lang w:bidi="fa-IR"/>
        </w:rPr>
        <w:t xml:space="preserve"> </w:t>
      </w:r>
      <w:r w:rsidR="00884F4F">
        <w:rPr>
          <w:rFonts w:cs="B Nazanin" w:hint="cs"/>
          <w:sz w:val="24"/>
          <w:szCs w:val="24"/>
          <w:rtl/>
          <w:lang w:bidi="fa-IR"/>
        </w:rPr>
        <w:t>بسیاری از بیماری‌های ناهنجاری</w:t>
      </w:r>
      <w:r w:rsidR="00884F4F">
        <w:rPr>
          <w:rFonts w:cs="B Nazanin"/>
          <w:sz w:val="24"/>
          <w:szCs w:val="24"/>
          <w:rtl/>
          <w:lang w:bidi="fa-IR"/>
        </w:rPr>
        <w:t xml:space="preserve"> </w:t>
      </w:r>
      <w:r w:rsidR="00884F4F">
        <w:rPr>
          <w:rFonts w:cs="B Nazanin" w:hint="cs"/>
          <w:sz w:val="24"/>
          <w:szCs w:val="24"/>
          <w:rtl/>
          <w:lang w:bidi="fa-IR"/>
        </w:rPr>
        <w:t xml:space="preserve">مادرزادی با آموزش والدین قابل‌پیشگیری است بنابراین </w:t>
      </w:r>
      <w:r w:rsidR="00884F4F">
        <w:rPr>
          <w:rFonts w:cs="B Nazanin" w:hint="cs"/>
          <w:sz w:val="24"/>
          <w:szCs w:val="24"/>
          <w:rtl/>
        </w:rPr>
        <w:t xml:space="preserve">باید رویکرد </w:t>
      </w:r>
      <w:r w:rsidR="00884F4F">
        <w:rPr>
          <w:rFonts w:cs="B Nazanin" w:hint="cs"/>
          <w:sz w:val="24"/>
          <w:szCs w:val="24"/>
          <w:rtl/>
          <w:lang w:bidi="fa-IR"/>
        </w:rPr>
        <w:t>آموزش پیشگیرانه در این خصوص مدنظر قرار بگیرد.</w:t>
      </w:r>
    </w:p>
    <w:p w:rsidR="00884F4F" w:rsidRDefault="00884F4F" w:rsidP="00884F4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>آیت‌الله غلام</w:t>
      </w:r>
      <w:r w:rsidRPr="00875B1E">
        <w:rPr>
          <w:rFonts w:cs="B Nazanin" w:hint="cs"/>
          <w:sz w:val="24"/>
          <w:szCs w:val="24"/>
          <w:rtl/>
        </w:rPr>
        <w:t>علی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صفایی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بوشهری</w:t>
      </w:r>
      <w:r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در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نشست</w:t>
      </w:r>
      <w:r w:rsidRPr="00875B1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هی</w:t>
      </w:r>
      <w:r>
        <w:rPr>
          <w:rFonts w:cs="B Nazanin" w:hint="cs"/>
          <w:sz w:val="24"/>
          <w:szCs w:val="24"/>
          <w:rtl/>
          <w:lang w:bidi="fa-IR"/>
        </w:rPr>
        <w:t>أ</w:t>
      </w:r>
      <w:r w:rsidRPr="00875B1E">
        <w:rPr>
          <w:rFonts w:cs="B Nazanin" w:hint="cs"/>
          <w:sz w:val="24"/>
          <w:szCs w:val="24"/>
          <w:rtl/>
        </w:rPr>
        <w:t>ت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امنا</w:t>
      </w:r>
      <w:r w:rsidR="00997A0F">
        <w:rPr>
          <w:rFonts w:cs="B Nazanin" w:hint="cs"/>
          <w:sz w:val="24"/>
          <w:szCs w:val="24"/>
          <w:rtl/>
          <w:lang w:bidi="fa-IR"/>
        </w:rPr>
        <w:t>ء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موسسه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خیریه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محکم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و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افتتاح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دفتر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این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موسسه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در</w:t>
      </w:r>
      <w:r>
        <w:rPr>
          <w:rFonts w:cs="B Nazanin" w:hint="cs"/>
          <w:sz w:val="24"/>
          <w:szCs w:val="24"/>
          <w:rtl/>
        </w:rPr>
        <w:t xml:space="preserve"> استان بوشهر اظهار داشت: </w:t>
      </w:r>
      <w:r>
        <w:rPr>
          <w:rFonts w:cs="B Nazanin" w:hint="cs"/>
          <w:sz w:val="24"/>
          <w:szCs w:val="24"/>
          <w:rtl/>
          <w:lang w:bidi="fa-IR"/>
        </w:rPr>
        <w:t>بیماری ناهنجاری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مادرزادی اقتصاد خانواده را دچار بحران می‌کند چون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هزینه این بیماری بسیار زیاد است و به‌نوعی خانواده و محیط پیرامونی را درگیر خود می‌کند.</w:t>
      </w:r>
    </w:p>
    <w:p w:rsidR="00884F4F" w:rsidRDefault="00655C99" w:rsidP="00884F4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>امام‌جمعه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بوشهر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و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نماینده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>
        <w:rPr>
          <w:rFonts w:cs="B Nazanin" w:hint="cs"/>
          <w:sz w:val="24"/>
          <w:szCs w:val="24"/>
          <w:rtl/>
        </w:rPr>
        <w:t>ولی‌فقیه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در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استان</w:t>
      </w:r>
      <w:r w:rsidR="00884F4F" w:rsidRPr="00875B1E">
        <w:rPr>
          <w:rFonts w:cs="B Nazanin"/>
          <w:sz w:val="24"/>
          <w:szCs w:val="24"/>
          <w:rtl/>
        </w:rPr>
        <w:t xml:space="preserve"> </w:t>
      </w:r>
      <w:r w:rsidR="00884F4F" w:rsidRPr="00875B1E">
        <w:rPr>
          <w:rFonts w:cs="B Nazanin" w:hint="cs"/>
          <w:sz w:val="24"/>
          <w:szCs w:val="24"/>
          <w:rtl/>
        </w:rPr>
        <w:t>بوشهر</w:t>
      </w:r>
      <w:r w:rsidR="00884F4F">
        <w:rPr>
          <w:rFonts w:cs="B Nazanin" w:hint="cs"/>
          <w:sz w:val="24"/>
          <w:szCs w:val="24"/>
          <w:rtl/>
        </w:rPr>
        <w:t xml:space="preserve"> بیان کرد: </w:t>
      </w:r>
      <w:r w:rsidR="00884F4F">
        <w:rPr>
          <w:rFonts w:cs="B Nazanin" w:hint="cs"/>
          <w:sz w:val="24"/>
          <w:szCs w:val="24"/>
          <w:rtl/>
          <w:lang w:bidi="fa-IR"/>
        </w:rPr>
        <w:t>بیماری ناهنجاری</w:t>
      </w:r>
      <w:r w:rsidR="00884F4F">
        <w:rPr>
          <w:rFonts w:cs="B Nazanin"/>
          <w:sz w:val="24"/>
          <w:szCs w:val="24"/>
          <w:rtl/>
          <w:lang w:bidi="fa-IR"/>
        </w:rPr>
        <w:t xml:space="preserve"> </w:t>
      </w:r>
      <w:r w:rsidR="00884F4F">
        <w:rPr>
          <w:rFonts w:cs="B Nazanin" w:hint="cs"/>
          <w:sz w:val="24"/>
          <w:szCs w:val="24"/>
          <w:rtl/>
          <w:lang w:bidi="fa-IR"/>
        </w:rPr>
        <w:t>مادرزادی موجب از بین رفتن تمرکز ذهنی و آرامش روحی و روانی بیمار، خانواده و محیط پیرامونی می‌شود و</w:t>
      </w:r>
      <w:r w:rsidR="00884F4F">
        <w:rPr>
          <w:rFonts w:cs="B Nazanin"/>
          <w:sz w:val="24"/>
          <w:szCs w:val="24"/>
          <w:rtl/>
          <w:lang w:bidi="fa-IR"/>
        </w:rPr>
        <w:t xml:space="preserve"> </w:t>
      </w:r>
      <w:r w:rsidR="00884F4F">
        <w:rPr>
          <w:rFonts w:cs="B Nazanin" w:hint="cs"/>
          <w:sz w:val="24"/>
          <w:szCs w:val="24"/>
          <w:rtl/>
          <w:lang w:bidi="fa-IR"/>
        </w:rPr>
        <w:t>همچنین موجب ضربه زدن به حوزه اقتصاد خانواده به شکل خیلی جدی و از آن‌طرف ایجاد بحران منابع انسانی در جامعه می‌کند.</w:t>
      </w:r>
    </w:p>
    <w:p w:rsidR="00884F4F" w:rsidRPr="00AD1865" w:rsidRDefault="00884F4F" w:rsidP="00884F4F">
      <w:pPr>
        <w:bidi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AD1865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کار در عرصه درمان بیماران </w:t>
      </w:r>
      <w:r w:rsidR="00655C99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ناهنجاری‌های</w:t>
      </w:r>
      <w:r w:rsidRPr="00AD1865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مادرزادی یک کار بنیادی و استراتژیک است</w:t>
      </w:r>
    </w:p>
    <w:p w:rsidR="00884F4F" w:rsidRDefault="00884F4F" w:rsidP="00884F4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 xml:space="preserve">وی بابیان اینکه </w:t>
      </w:r>
      <w:r>
        <w:rPr>
          <w:rFonts w:cs="B Nazanin" w:hint="cs"/>
          <w:sz w:val="24"/>
          <w:szCs w:val="24"/>
          <w:rtl/>
          <w:lang w:bidi="fa-IR"/>
        </w:rPr>
        <w:t xml:space="preserve">کار در عرصه درمان بیماران </w:t>
      </w:r>
      <w:r w:rsidR="00655C99">
        <w:rPr>
          <w:rFonts w:cs="B Nazanin" w:hint="cs"/>
          <w:sz w:val="24"/>
          <w:szCs w:val="24"/>
          <w:rtl/>
          <w:lang w:bidi="fa-IR"/>
        </w:rPr>
        <w:t>ناهنجاری‌های</w:t>
      </w:r>
      <w:r>
        <w:rPr>
          <w:rFonts w:cs="B Nazanin" w:hint="cs"/>
          <w:sz w:val="24"/>
          <w:szCs w:val="24"/>
          <w:rtl/>
          <w:lang w:bidi="fa-IR"/>
        </w:rPr>
        <w:t xml:space="preserve"> مادرزادی یک کار بنیادی و استراتژیک است</w:t>
      </w:r>
      <w:r w:rsidRPr="00AD1865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تصریح کرد:</w:t>
      </w:r>
      <w:r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اگر این بیماران درمان شوند و به حدی برسیم که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این افراد در آینده تولید علم، محصول </w:t>
      </w:r>
      <w:r w:rsidR="00655C99">
        <w:rPr>
          <w:rFonts w:cs="B Nazanin" w:hint="cs"/>
          <w:sz w:val="24"/>
          <w:szCs w:val="24"/>
          <w:rtl/>
          <w:lang w:bidi="fa-IR"/>
        </w:rPr>
        <w:t>دانش‌بنیان</w:t>
      </w:r>
      <w:r>
        <w:rPr>
          <w:rFonts w:cs="B Nazanin" w:hint="cs"/>
          <w:sz w:val="24"/>
          <w:szCs w:val="24"/>
          <w:rtl/>
          <w:lang w:bidi="fa-IR"/>
        </w:rPr>
        <w:t xml:space="preserve"> و تولید فکر کنند درنتیجه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پیشرفت جامعه را در بر خواهد داشت.</w:t>
      </w:r>
    </w:p>
    <w:p w:rsidR="00884F4F" w:rsidRDefault="00884F4F" w:rsidP="00884F4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>آیت‌الله غلام</w:t>
      </w:r>
      <w:r w:rsidRPr="00875B1E">
        <w:rPr>
          <w:rFonts w:cs="B Nazanin" w:hint="cs"/>
          <w:sz w:val="24"/>
          <w:szCs w:val="24"/>
          <w:rtl/>
        </w:rPr>
        <w:t>علی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صفایی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بوشهری</w:t>
      </w:r>
      <w:r>
        <w:rPr>
          <w:rFonts w:cs="B Nazanin" w:hint="cs"/>
          <w:sz w:val="24"/>
          <w:szCs w:val="24"/>
          <w:rtl/>
        </w:rPr>
        <w:t xml:space="preserve"> افزود:</w:t>
      </w:r>
      <w:r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درمان بیماری </w:t>
      </w:r>
      <w:r w:rsidR="00655C99">
        <w:rPr>
          <w:rFonts w:cs="B Nazanin" w:hint="cs"/>
          <w:sz w:val="24"/>
          <w:szCs w:val="24"/>
          <w:rtl/>
          <w:lang w:bidi="fa-IR"/>
        </w:rPr>
        <w:t>ناهنجاری‌های</w:t>
      </w:r>
      <w:r>
        <w:rPr>
          <w:rFonts w:cs="B Nazanin" w:hint="cs"/>
          <w:sz w:val="24"/>
          <w:szCs w:val="24"/>
          <w:rtl/>
          <w:lang w:bidi="fa-IR"/>
        </w:rPr>
        <w:t xml:space="preserve"> مادرزادی درازمدت و هزینه‌بر است، بنابراین آموزش پیشگیرانه در این خصوص باید مدنظر قرار بگیرد و در این راستا صداوسیما و ستادهای نماز جمعه از هرگونه تلاشی دریغ نخواهند کرد.</w:t>
      </w:r>
    </w:p>
    <w:p w:rsidR="00884F4F" w:rsidRDefault="00884F4F" w:rsidP="00997A0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بابیان اینکه آموزش و نگهداری </w:t>
      </w:r>
      <w:r w:rsidR="00997A0F">
        <w:rPr>
          <w:rFonts w:cs="B Nazanin" w:hint="cs"/>
          <w:sz w:val="24"/>
          <w:szCs w:val="24"/>
          <w:rtl/>
          <w:lang w:bidi="fa-IR"/>
        </w:rPr>
        <w:t xml:space="preserve">از بیماران با </w:t>
      </w:r>
      <w:r w:rsidR="00655C99">
        <w:rPr>
          <w:rFonts w:cs="B Nazanin" w:hint="cs"/>
          <w:sz w:val="24"/>
          <w:szCs w:val="24"/>
          <w:rtl/>
          <w:lang w:bidi="fa-IR"/>
        </w:rPr>
        <w:t>ناهنجاری‌های</w:t>
      </w:r>
      <w:r w:rsidR="00997A0F">
        <w:rPr>
          <w:rFonts w:cs="B Nazanin" w:hint="cs"/>
          <w:sz w:val="24"/>
          <w:szCs w:val="24"/>
          <w:rtl/>
          <w:lang w:bidi="fa-IR"/>
        </w:rPr>
        <w:t xml:space="preserve"> مادری‌</w:t>
      </w:r>
      <w:r>
        <w:rPr>
          <w:rFonts w:cs="B Nazanin" w:hint="cs"/>
          <w:sz w:val="24"/>
          <w:szCs w:val="24"/>
          <w:rtl/>
          <w:lang w:bidi="fa-IR"/>
        </w:rPr>
        <w:t xml:space="preserve"> نیز حساس است افزود: بسیاری از خانواده‌های دارای این نوع بیمارها، </w:t>
      </w:r>
      <w:r w:rsidR="00997A0F">
        <w:rPr>
          <w:rFonts w:cs="B Nazanin" w:hint="cs"/>
          <w:sz w:val="24"/>
          <w:szCs w:val="24"/>
          <w:rtl/>
          <w:lang w:bidi="fa-IR"/>
        </w:rPr>
        <w:t xml:space="preserve">آگاهی کاملی از </w:t>
      </w:r>
      <w:r>
        <w:rPr>
          <w:rFonts w:cs="B Nazanin" w:hint="cs"/>
          <w:sz w:val="24"/>
          <w:szCs w:val="24"/>
          <w:rtl/>
          <w:lang w:bidi="fa-IR"/>
        </w:rPr>
        <w:t xml:space="preserve">روش نگهداری و پرستاری صحیح </w:t>
      </w:r>
      <w:r w:rsidR="00997A0F">
        <w:rPr>
          <w:rFonts w:cs="B Nazanin" w:hint="cs"/>
          <w:sz w:val="24"/>
          <w:szCs w:val="24"/>
          <w:rtl/>
          <w:lang w:bidi="fa-IR"/>
        </w:rPr>
        <w:t>ندارند</w:t>
      </w:r>
      <w:r>
        <w:rPr>
          <w:rFonts w:cs="B Nazanin" w:hint="cs"/>
          <w:sz w:val="24"/>
          <w:szCs w:val="24"/>
          <w:rtl/>
          <w:lang w:bidi="fa-IR"/>
        </w:rPr>
        <w:t>، بنابراین همین موضوع موجب تشدید این بیماری می‌شود.</w:t>
      </w:r>
    </w:p>
    <w:p w:rsidR="00884F4F" w:rsidRPr="00ED1A70" w:rsidRDefault="00884F4F" w:rsidP="00884F4F">
      <w:pPr>
        <w:bidi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فرهنگ‌سازی</w:t>
      </w:r>
      <w:r w:rsidRPr="00ED1A7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و </w:t>
      </w: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اطلاع‌رسانی</w:t>
      </w:r>
      <w:r w:rsidRPr="00ED1A7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در زمینه درمان</w:t>
      </w:r>
      <w:r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ED1A7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بیماران </w:t>
      </w:r>
      <w:r w:rsidR="00655C99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ناهنجاری‌های</w:t>
      </w:r>
      <w:r w:rsidRPr="00ED1A7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مادرزادی ضروری است</w:t>
      </w:r>
    </w:p>
    <w:p w:rsidR="00884F4F" w:rsidRDefault="00884F4F" w:rsidP="00884F4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655C99">
        <w:rPr>
          <w:rFonts w:cs="B Nazanin" w:hint="cs"/>
          <w:sz w:val="24"/>
          <w:szCs w:val="24"/>
          <w:rtl/>
        </w:rPr>
        <w:t>امام‌جمعه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بوشهر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و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نماینده</w:t>
      </w:r>
      <w:r w:rsidRPr="00875B1E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ولی‌فقیه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در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استان</w:t>
      </w:r>
      <w:r w:rsidRPr="00875B1E">
        <w:rPr>
          <w:rFonts w:cs="B Nazanin"/>
          <w:sz w:val="24"/>
          <w:szCs w:val="24"/>
          <w:rtl/>
        </w:rPr>
        <w:t xml:space="preserve"> </w:t>
      </w:r>
      <w:r w:rsidRPr="00875B1E">
        <w:rPr>
          <w:rFonts w:cs="B Nazanin" w:hint="cs"/>
          <w:sz w:val="24"/>
          <w:szCs w:val="24"/>
          <w:rtl/>
        </w:rPr>
        <w:t>بوشهر</w:t>
      </w:r>
      <w:r>
        <w:rPr>
          <w:rFonts w:cs="B Nazanin" w:hint="cs"/>
          <w:sz w:val="24"/>
          <w:szCs w:val="24"/>
          <w:rtl/>
        </w:rPr>
        <w:t xml:space="preserve"> بیان کرد: </w:t>
      </w:r>
      <w:r>
        <w:rPr>
          <w:rFonts w:cs="B Nazanin" w:hint="cs"/>
          <w:sz w:val="24"/>
          <w:szCs w:val="24"/>
          <w:rtl/>
          <w:lang w:bidi="fa-IR"/>
        </w:rPr>
        <w:t>خیلی از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افراد</w:t>
      </w:r>
      <w:r w:rsidRPr="00ED1A70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از بسیاری روش‌های درمانی </w:t>
      </w:r>
      <w:r w:rsidR="00997A0F">
        <w:rPr>
          <w:rFonts w:cs="B Nazanin" w:hint="cs"/>
          <w:sz w:val="24"/>
          <w:szCs w:val="24"/>
          <w:rtl/>
          <w:lang w:bidi="fa-IR"/>
        </w:rPr>
        <w:t xml:space="preserve">و حمایتی </w:t>
      </w:r>
      <w:r>
        <w:rPr>
          <w:rFonts w:cs="B Nazanin" w:hint="cs"/>
          <w:sz w:val="24"/>
          <w:szCs w:val="24"/>
          <w:rtl/>
          <w:lang w:bidi="fa-IR"/>
        </w:rPr>
        <w:t>ازجمله مراجعه به موسسه محکم اطلاع ندارند، بنابراین باید در این خصوص اطلاع‌رسانی و فرهنگ‌سازی شود و باید روح ناامیدی از خانواده این بیماران گرفته شود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و روند درمان آن‌ها در مسیر صحیح قرار داده شود.</w:t>
      </w:r>
    </w:p>
    <w:p w:rsidR="00884F4F" w:rsidRDefault="00884F4F" w:rsidP="00884F4F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 بابیان اینکه نکته بعدی مدیریت درمان این نوع بیماران است، درمان خود یک نوع مدیریت است که هم‌خانواده باید آموزش مدیریت درمان ببیند و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هم خود موسسه در استان‌ها و شهرستان‌ها باید کاملاً دارای شمع و دانش مدیریت در عرصه درمان باشند تصریح کرد: بسیاری از بیماران به دلیل عدم مدیریت درمان توسط خانواده‌ها دچار بحران جدی می‌شوند.</w:t>
      </w:r>
    </w:p>
    <w:p w:rsidR="00B00A7D" w:rsidRDefault="00B00A7D" w:rsidP="00B00A7D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lastRenderedPageBreak/>
        <w:t xml:space="preserve">موسسه خیریه حمایت از کودکان مبتلا به </w:t>
      </w:r>
      <w:r w:rsidR="00655C99">
        <w:rPr>
          <w:rFonts w:cs="B Nazanin" w:hint="cs"/>
          <w:sz w:val="24"/>
          <w:szCs w:val="24"/>
          <w:rtl/>
        </w:rPr>
        <w:t>ناهنجاری‌های</w:t>
      </w:r>
      <w:r>
        <w:rPr>
          <w:rFonts w:cs="B Nazanin" w:hint="cs"/>
          <w:sz w:val="24"/>
          <w:szCs w:val="24"/>
          <w:rtl/>
        </w:rPr>
        <w:t xml:space="preserve"> مادرزادی با حضور </w:t>
      </w:r>
      <w:r w:rsidR="00655C99">
        <w:rPr>
          <w:rFonts w:cs="B Nazanin" w:hint="cs"/>
          <w:sz w:val="24"/>
          <w:szCs w:val="24"/>
          <w:rtl/>
        </w:rPr>
        <w:t>امام‌جمعه</w:t>
      </w:r>
      <w:r>
        <w:rPr>
          <w:rFonts w:cs="B Nazanin" w:hint="cs"/>
          <w:sz w:val="24"/>
          <w:szCs w:val="24"/>
          <w:rtl/>
        </w:rPr>
        <w:t xml:space="preserve"> بوشهر و نماینده ولی‌فقیه در استان بوشهر، مدیرعامل</w:t>
      </w:r>
      <w:r>
        <w:rPr>
          <w:rFonts w:cs="B Nazanin"/>
          <w:sz w:val="24"/>
          <w:szCs w:val="24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و </w:t>
      </w:r>
      <w:r>
        <w:rPr>
          <w:rFonts w:cs="B Nazanin" w:hint="cs"/>
          <w:sz w:val="24"/>
          <w:szCs w:val="24"/>
          <w:rtl/>
        </w:rPr>
        <w:t xml:space="preserve">رئیس </w:t>
      </w:r>
      <w:r w:rsidR="00655C99">
        <w:rPr>
          <w:rFonts w:cs="B Nazanin" w:hint="cs"/>
          <w:sz w:val="24"/>
          <w:szCs w:val="24"/>
          <w:rtl/>
        </w:rPr>
        <w:t>هیأت</w:t>
      </w:r>
      <w:r>
        <w:rPr>
          <w:rFonts w:cs="B Nazanin" w:hint="cs"/>
          <w:sz w:val="24"/>
          <w:szCs w:val="24"/>
          <w:rtl/>
        </w:rPr>
        <w:t xml:space="preserve"> امنای موسسه خیریه محکم، رییس دانشگاه علوم پزشکی بوشهر و مسئولین استانی رسماً کار خود را در بوشهر آغاز کرد.</w:t>
      </w:r>
    </w:p>
    <w:p w:rsidR="00B00A7D" w:rsidRDefault="00B00A7D" w:rsidP="00B00A7D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C32CC2" w:rsidRPr="00C32CC2" w:rsidRDefault="00C32CC2" w:rsidP="00C32CC2">
      <w:pPr>
        <w:pStyle w:val="Title"/>
        <w:bidi/>
        <w:jc w:val="center"/>
        <w:rPr>
          <w:rFonts w:cs="B Titr"/>
          <w:b/>
          <w:bCs/>
          <w:sz w:val="24"/>
          <w:szCs w:val="24"/>
          <w:lang w:bidi="fa-IR"/>
        </w:rPr>
      </w:pPr>
    </w:p>
    <w:p w:rsidR="001E13E0" w:rsidRPr="00F3411B" w:rsidRDefault="000F4235" w:rsidP="00AE021E">
      <w:pPr>
        <w:pStyle w:val="Title"/>
        <w:bidi/>
        <w:rPr>
          <w:rFonts w:cs="B Zar"/>
          <w:b/>
          <w:bCs/>
          <w:sz w:val="24"/>
          <w:szCs w:val="24"/>
          <w:rtl/>
          <w:lang w:bidi="fa-IR"/>
        </w:rPr>
      </w:pPr>
      <w:r w:rsidRPr="00F3411B">
        <w:rPr>
          <w:rFonts w:cs="B Zar" w:hint="cs"/>
          <w:b/>
          <w:bCs/>
          <w:sz w:val="24"/>
          <w:szCs w:val="24"/>
          <w:rtl/>
          <w:lang w:bidi="fa-IR"/>
        </w:rPr>
        <w:t>انتهای پیام</w:t>
      </w:r>
      <w:r w:rsidR="008771A0">
        <w:rPr>
          <w:rFonts w:cs="B Zar" w:hint="cs"/>
          <w:b/>
          <w:bCs/>
          <w:sz w:val="24"/>
          <w:szCs w:val="24"/>
          <w:rtl/>
          <w:lang w:bidi="fa-IR"/>
        </w:rPr>
        <w:t xml:space="preserve">/م.غ </w:t>
      </w:r>
      <w:r w:rsidR="00234892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Pr="00D5205C" w:rsidRDefault="00D5205C" w:rsidP="00D5205C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دانشگاه علوم پزشکی بوشهر را در </w:t>
      </w:r>
      <w:r w:rsidR="00EA2763">
        <w:rPr>
          <w:rFonts w:cs="B Mitra" w:hint="cs"/>
          <w:b/>
          <w:bCs/>
          <w:sz w:val="24"/>
          <w:szCs w:val="24"/>
          <w:rtl/>
          <w:lang w:bidi="fa-IR"/>
        </w:rPr>
        <w:t>شبکه‌های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sectPr w:rsidR="00390272" w:rsidRPr="00D5205C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39C6" w:rsidRDefault="00D239C6" w:rsidP="000F4235">
      <w:pPr>
        <w:spacing w:after="0" w:line="240" w:lineRule="auto"/>
      </w:pPr>
      <w:r>
        <w:separator/>
      </w:r>
    </w:p>
  </w:endnote>
  <w:endnote w:type="continuationSeparator" w:id="0">
    <w:p w:rsidR="00D239C6" w:rsidRDefault="00D239C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30A" w:rsidRDefault="00F773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30A" w:rsidRDefault="00F7730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30A" w:rsidRDefault="00F7730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39C6" w:rsidRDefault="00D239C6" w:rsidP="000F4235">
      <w:pPr>
        <w:spacing w:after="0" w:line="240" w:lineRule="auto"/>
      </w:pPr>
      <w:r>
        <w:separator/>
      </w:r>
    </w:p>
  </w:footnote>
  <w:footnote w:type="continuationSeparator" w:id="0">
    <w:p w:rsidR="00D239C6" w:rsidRDefault="00D239C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30A" w:rsidRDefault="00F7730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730A" w:rsidRDefault="00F7730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268E8"/>
    <w:rsid w:val="00034635"/>
    <w:rsid w:val="00080608"/>
    <w:rsid w:val="000E21A2"/>
    <w:rsid w:val="000F4235"/>
    <w:rsid w:val="000F7442"/>
    <w:rsid w:val="000F7D47"/>
    <w:rsid w:val="00117FCC"/>
    <w:rsid w:val="00121C08"/>
    <w:rsid w:val="0013196A"/>
    <w:rsid w:val="001740D7"/>
    <w:rsid w:val="001A09BD"/>
    <w:rsid w:val="001A173A"/>
    <w:rsid w:val="001E13E0"/>
    <w:rsid w:val="00234892"/>
    <w:rsid w:val="00245827"/>
    <w:rsid w:val="00264D3E"/>
    <w:rsid w:val="002A077B"/>
    <w:rsid w:val="002B74A5"/>
    <w:rsid w:val="002D1FB6"/>
    <w:rsid w:val="00347033"/>
    <w:rsid w:val="003C26F2"/>
    <w:rsid w:val="003D7E6C"/>
    <w:rsid w:val="00424A4E"/>
    <w:rsid w:val="00432B4B"/>
    <w:rsid w:val="00467B37"/>
    <w:rsid w:val="004928C6"/>
    <w:rsid w:val="004A3084"/>
    <w:rsid w:val="00515B39"/>
    <w:rsid w:val="00565D20"/>
    <w:rsid w:val="00584689"/>
    <w:rsid w:val="00627BDD"/>
    <w:rsid w:val="00655C99"/>
    <w:rsid w:val="00706E76"/>
    <w:rsid w:val="00761BA1"/>
    <w:rsid w:val="007679E0"/>
    <w:rsid w:val="007B2DAD"/>
    <w:rsid w:val="008206D2"/>
    <w:rsid w:val="0083199D"/>
    <w:rsid w:val="00851EC0"/>
    <w:rsid w:val="008771A0"/>
    <w:rsid w:val="00884F4F"/>
    <w:rsid w:val="008D6540"/>
    <w:rsid w:val="00926ECF"/>
    <w:rsid w:val="00963F4E"/>
    <w:rsid w:val="0096672E"/>
    <w:rsid w:val="00985C08"/>
    <w:rsid w:val="00997A0F"/>
    <w:rsid w:val="009B6DBB"/>
    <w:rsid w:val="00A747E8"/>
    <w:rsid w:val="00A8290F"/>
    <w:rsid w:val="00AD668E"/>
    <w:rsid w:val="00AE021E"/>
    <w:rsid w:val="00B00A7D"/>
    <w:rsid w:val="00B029DC"/>
    <w:rsid w:val="00B423AE"/>
    <w:rsid w:val="00B86DB7"/>
    <w:rsid w:val="00BC748C"/>
    <w:rsid w:val="00C32CC2"/>
    <w:rsid w:val="00C90EDF"/>
    <w:rsid w:val="00C93A34"/>
    <w:rsid w:val="00CE6AC5"/>
    <w:rsid w:val="00D17CE1"/>
    <w:rsid w:val="00D239C6"/>
    <w:rsid w:val="00D5205C"/>
    <w:rsid w:val="00D92484"/>
    <w:rsid w:val="00DA0A82"/>
    <w:rsid w:val="00DB3B07"/>
    <w:rsid w:val="00DC1E55"/>
    <w:rsid w:val="00E14B7B"/>
    <w:rsid w:val="00E25FEC"/>
    <w:rsid w:val="00E31122"/>
    <w:rsid w:val="00E67C87"/>
    <w:rsid w:val="00EA2763"/>
    <w:rsid w:val="00EA66BD"/>
    <w:rsid w:val="00F3411B"/>
    <w:rsid w:val="00F7730A"/>
    <w:rsid w:val="00F97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F3411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411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محمدصادق پولادتن</cp:lastModifiedBy>
  <cp:revision>5</cp:revision>
  <cp:lastPrinted>2017-03-25T05:39:00Z</cp:lastPrinted>
  <dcterms:created xsi:type="dcterms:W3CDTF">2019-08-03T04:38:00Z</dcterms:created>
  <dcterms:modified xsi:type="dcterms:W3CDTF">2019-08-03T05:11:00Z</dcterms:modified>
</cp:coreProperties>
</file>