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0A44" w:rsidRPr="00D01B1D" w:rsidRDefault="00075CF5" w:rsidP="00D01B1D">
      <w:pPr>
        <w:bidi/>
        <w:jc w:val="center"/>
        <w:rPr>
          <w:rFonts w:cs="B Titr"/>
          <w:b/>
          <w:bCs/>
          <w:sz w:val="24"/>
          <w:szCs w:val="24"/>
          <w:rtl/>
          <w:lang w:bidi="fa-IR"/>
        </w:rPr>
      </w:pPr>
      <w:bookmarkStart w:id="0" w:name="_GoBack"/>
      <w:r w:rsidRPr="00D01B1D">
        <w:rPr>
          <w:rFonts w:cs="B Titr"/>
          <w:sz w:val="24"/>
          <w:szCs w:val="24"/>
          <w:rtl/>
        </w:rPr>
        <w:t xml:space="preserve">آنچه </w:t>
      </w:r>
      <w:bookmarkEnd w:id="0"/>
      <w:r w:rsidRPr="00D01B1D">
        <w:rPr>
          <w:rFonts w:cs="B Titr"/>
          <w:sz w:val="24"/>
          <w:szCs w:val="24"/>
          <w:rtl/>
        </w:rPr>
        <w:t>با</w:t>
      </w:r>
      <w:r w:rsidRPr="00D01B1D">
        <w:rPr>
          <w:rFonts w:cs="B Titr" w:hint="cs"/>
          <w:sz w:val="24"/>
          <w:szCs w:val="24"/>
          <w:rtl/>
        </w:rPr>
        <w:t>ی</w:t>
      </w:r>
      <w:r w:rsidRPr="00D01B1D">
        <w:rPr>
          <w:rFonts w:cs="B Titr" w:hint="eastAsia"/>
          <w:sz w:val="24"/>
          <w:szCs w:val="24"/>
          <w:rtl/>
        </w:rPr>
        <w:t>د</w:t>
      </w:r>
      <w:r w:rsidRPr="00D01B1D">
        <w:rPr>
          <w:rFonts w:cs="B Titr"/>
          <w:sz w:val="24"/>
          <w:szCs w:val="24"/>
          <w:rtl/>
        </w:rPr>
        <w:t xml:space="preserve"> از زگ</w:t>
      </w:r>
      <w:r w:rsidRPr="00D01B1D">
        <w:rPr>
          <w:rFonts w:cs="B Titr" w:hint="cs"/>
          <w:sz w:val="24"/>
          <w:szCs w:val="24"/>
          <w:rtl/>
        </w:rPr>
        <w:t>ی</w:t>
      </w:r>
      <w:r w:rsidRPr="00D01B1D">
        <w:rPr>
          <w:rFonts w:cs="B Titr" w:hint="eastAsia"/>
          <w:sz w:val="24"/>
          <w:szCs w:val="24"/>
          <w:rtl/>
        </w:rPr>
        <w:t>ل</w:t>
      </w:r>
      <w:r w:rsidRPr="00D01B1D">
        <w:rPr>
          <w:rFonts w:cs="B Titr"/>
          <w:sz w:val="24"/>
          <w:szCs w:val="24"/>
          <w:rtl/>
        </w:rPr>
        <w:t xml:space="preserve"> تناسل</w:t>
      </w:r>
      <w:r w:rsidRPr="00D01B1D">
        <w:rPr>
          <w:rFonts w:cs="B Titr" w:hint="cs"/>
          <w:sz w:val="24"/>
          <w:szCs w:val="24"/>
          <w:rtl/>
        </w:rPr>
        <w:t>ی</w:t>
      </w:r>
      <w:r w:rsidRPr="00D01B1D">
        <w:rPr>
          <w:rFonts w:cs="B Titr"/>
          <w:sz w:val="24"/>
          <w:szCs w:val="24"/>
          <w:rtl/>
        </w:rPr>
        <w:t xml:space="preserve"> بدان</w:t>
      </w:r>
      <w:r w:rsidRPr="00D01B1D">
        <w:rPr>
          <w:rFonts w:cs="B Titr" w:hint="cs"/>
          <w:sz w:val="24"/>
          <w:szCs w:val="24"/>
          <w:rtl/>
        </w:rPr>
        <w:t>ی</w:t>
      </w:r>
      <w:r w:rsidRPr="00D01B1D">
        <w:rPr>
          <w:rFonts w:cs="B Titr" w:hint="eastAsia"/>
          <w:sz w:val="24"/>
          <w:szCs w:val="24"/>
          <w:rtl/>
        </w:rPr>
        <w:t>م</w:t>
      </w:r>
      <w:r w:rsidRPr="00D01B1D">
        <w:rPr>
          <w:rFonts w:cs="B Titr"/>
          <w:sz w:val="24"/>
          <w:szCs w:val="24"/>
          <w:rtl/>
        </w:rPr>
        <w:t>/ تشخ</w:t>
      </w:r>
      <w:r w:rsidRPr="00D01B1D">
        <w:rPr>
          <w:rFonts w:cs="B Titr" w:hint="cs"/>
          <w:sz w:val="24"/>
          <w:szCs w:val="24"/>
          <w:rtl/>
        </w:rPr>
        <w:t>ی</w:t>
      </w:r>
      <w:r w:rsidRPr="00D01B1D">
        <w:rPr>
          <w:rFonts w:cs="B Titr" w:hint="eastAsia"/>
          <w:sz w:val="24"/>
          <w:szCs w:val="24"/>
          <w:rtl/>
        </w:rPr>
        <w:t>ص</w:t>
      </w:r>
      <w:r w:rsidRPr="00D01B1D">
        <w:rPr>
          <w:rFonts w:cs="B Titr"/>
          <w:sz w:val="24"/>
          <w:szCs w:val="24"/>
          <w:rtl/>
        </w:rPr>
        <w:t xml:space="preserve"> و درمان آن چگونه است؟</w:t>
      </w:r>
    </w:p>
    <w:p w:rsidR="00AA0A44" w:rsidRPr="00D01B1D" w:rsidRDefault="00075CF5" w:rsidP="00D01B1D">
      <w:pPr>
        <w:bidi/>
        <w:jc w:val="both"/>
        <w:rPr>
          <w:rFonts w:cs="B Nazanin"/>
          <w:sz w:val="24"/>
          <w:szCs w:val="24"/>
          <w:rtl/>
        </w:rPr>
      </w:pPr>
      <w:r w:rsidRPr="00D01B1D">
        <w:rPr>
          <w:rFonts w:cs="B Nazanin"/>
          <w:sz w:val="24"/>
          <w:szCs w:val="24"/>
          <w:rtl/>
        </w:rPr>
        <w:t>متخصص زنان و زا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مان</w:t>
      </w:r>
      <w:r w:rsidRPr="00D01B1D">
        <w:rPr>
          <w:rFonts w:cs="B Nazanin"/>
          <w:sz w:val="24"/>
          <w:szCs w:val="24"/>
          <w:rtl/>
        </w:rPr>
        <w:t xml:space="preserve"> ب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مارستان</w:t>
      </w:r>
      <w:r w:rsidRPr="00D01B1D">
        <w:rPr>
          <w:rFonts w:cs="B Nazanin"/>
          <w:sz w:val="24"/>
          <w:szCs w:val="24"/>
          <w:rtl/>
        </w:rPr>
        <w:t xml:space="preserve"> امام خم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ن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/>
          <w:sz w:val="24"/>
          <w:szCs w:val="24"/>
          <w:rtl/>
        </w:rPr>
        <w:t xml:space="preserve"> (ره) کنگان</w:t>
      </w:r>
      <w:r w:rsidRPr="00D01B1D">
        <w:rPr>
          <w:rFonts w:cs="B Nazanin" w:hint="cs"/>
          <w:sz w:val="24"/>
          <w:szCs w:val="24"/>
          <w:rtl/>
        </w:rPr>
        <w:t xml:space="preserve"> گفت:</w:t>
      </w:r>
      <w:r w:rsidR="00D01B1D">
        <w:rPr>
          <w:rFonts w:cs="B Nazanin"/>
          <w:sz w:val="24"/>
          <w:szCs w:val="24"/>
          <w:rtl/>
        </w:rPr>
        <w:t xml:space="preserve"> </w:t>
      </w:r>
      <w:r w:rsidRPr="00D01B1D">
        <w:rPr>
          <w:rFonts w:cs="B Nazanin"/>
          <w:sz w:val="24"/>
          <w:szCs w:val="24"/>
          <w:rtl/>
        </w:rPr>
        <w:t>زگ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ل</w:t>
      </w:r>
      <w:r w:rsidRPr="00D01B1D">
        <w:rPr>
          <w:rFonts w:cs="B Nazanin"/>
          <w:sz w:val="24"/>
          <w:szCs w:val="24"/>
          <w:rtl/>
        </w:rPr>
        <w:t xml:space="preserve"> تناسل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/>
          <w:sz w:val="24"/>
          <w:szCs w:val="24"/>
          <w:rtl/>
        </w:rPr>
        <w:t xml:space="preserve"> 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ک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/>
          <w:sz w:val="24"/>
          <w:szCs w:val="24"/>
          <w:rtl/>
        </w:rPr>
        <w:t xml:space="preserve"> از تظاهرات </w:t>
      </w:r>
      <w:r w:rsidR="00D01B1D">
        <w:rPr>
          <w:rFonts w:cs="B Nazanin"/>
          <w:sz w:val="24"/>
          <w:szCs w:val="24"/>
          <w:rtl/>
        </w:rPr>
        <w:t>و</w:t>
      </w:r>
      <w:r w:rsidR="00D01B1D">
        <w:rPr>
          <w:rFonts w:cs="B Nazanin" w:hint="cs"/>
          <w:sz w:val="24"/>
          <w:szCs w:val="24"/>
          <w:rtl/>
        </w:rPr>
        <w:t>ی</w:t>
      </w:r>
      <w:r w:rsidR="00D01B1D">
        <w:rPr>
          <w:rFonts w:cs="B Nazanin" w:hint="eastAsia"/>
          <w:sz w:val="24"/>
          <w:szCs w:val="24"/>
          <w:rtl/>
        </w:rPr>
        <w:t>روس</w:t>
      </w:r>
      <w:r w:rsidR="00D01B1D">
        <w:rPr>
          <w:rFonts w:cs="B Nazanin"/>
          <w:sz w:val="24"/>
          <w:szCs w:val="24"/>
          <w:rtl/>
        </w:rPr>
        <w:t xml:space="preserve"> </w:t>
      </w:r>
      <w:r w:rsidR="00D01B1D">
        <w:rPr>
          <w:rFonts w:cs="B Nazanin"/>
          <w:sz w:val="24"/>
          <w:szCs w:val="24"/>
        </w:rPr>
        <w:t>HPV</w:t>
      </w:r>
      <w:r w:rsidRPr="00D01B1D">
        <w:rPr>
          <w:rFonts w:cs="B Nazanin"/>
          <w:sz w:val="24"/>
          <w:szCs w:val="24"/>
          <w:rtl/>
        </w:rPr>
        <w:t xml:space="preserve"> است که ا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ن</w:t>
      </w:r>
      <w:r w:rsidRPr="00D01B1D">
        <w:rPr>
          <w:rFonts w:cs="B Nazanin"/>
          <w:sz w:val="24"/>
          <w:szCs w:val="24"/>
          <w:rtl/>
        </w:rPr>
        <w:t xml:space="preserve"> و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روس</w:t>
      </w:r>
      <w:r w:rsidRPr="00D01B1D">
        <w:rPr>
          <w:rFonts w:cs="B Nazanin"/>
          <w:sz w:val="24"/>
          <w:szCs w:val="24"/>
          <w:rtl/>
        </w:rPr>
        <w:t xml:space="preserve"> </w:t>
      </w:r>
      <w:r w:rsidR="00D01B1D">
        <w:rPr>
          <w:rFonts w:cs="B Nazanin"/>
          <w:sz w:val="24"/>
          <w:szCs w:val="24"/>
          <w:rtl/>
        </w:rPr>
        <w:t>به‌طور</w:t>
      </w:r>
      <w:r w:rsidRPr="00D01B1D">
        <w:rPr>
          <w:rFonts w:cs="B Nazanin"/>
          <w:sz w:val="24"/>
          <w:szCs w:val="24"/>
          <w:rtl/>
        </w:rPr>
        <w:t xml:space="preserve"> شا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ع</w:t>
      </w:r>
      <w:r w:rsidRPr="00D01B1D">
        <w:rPr>
          <w:rFonts w:cs="B Nazanin"/>
          <w:sz w:val="24"/>
          <w:szCs w:val="24"/>
          <w:rtl/>
        </w:rPr>
        <w:t xml:space="preserve"> پوست و مخاط را درگ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ر</w:t>
      </w:r>
      <w:r w:rsidRPr="00D01B1D">
        <w:rPr>
          <w:rFonts w:cs="B Nazanin"/>
          <w:sz w:val="24"/>
          <w:szCs w:val="24"/>
          <w:rtl/>
        </w:rPr>
        <w:t xml:space="preserve"> م</w:t>
      </w:r>
      <w:r w:rsidRPr="00D01B1D">
        <w:rPr>
          <w:rFonts w:cs="B Nazanin" w:hint="cs"/>
          <w:sz w:val="24"/>
          <w:szCs w:val="24"/>
          <w:rtl/>
        </w:rPr>
        <w:t>ی‌</w:t>
      </w:r>
      <w:r w:rsidRPr="00D01B1D">
        <w:rPr>
          <w:rFonts w:cs="B Nazanin" w:hint="eastAsia"/>
          <w:sz w:val="24"/>
          <w:szCs w:val="24"/>
          <w:rtl/>
        </w:rPr>
        <w:t>کند</w:t>
      </w:r>
      <w:r w:rsidRPr="00D01B1D">
        <w:rPr>
          <w:rFonts w:cs="B Nazanin"/>
          <w:sz w:val="24"/>
          <w:szCs w:val="24"/>
          <w:rtl/>
        </w:rPr>
        <w:t>.</w:t>
      </w:r>
    </w:p>
    <w:p w:rsidR="00075CF5" w:rsidRPr="00D01B1D" w:rsidRDefault="00AA0A44" w:rsidP="00AA6455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 w:rsidRPr="00D01B1D">
        <w:rPr>
          <w:rFonts w:cs="B Nazanin" w:hint="eastAsia"/>
          <w:color w:val="000000" w:themeColor="text1"/>
          <w:sz w:val="24"/>
          <w:szCs w:val="24"/>
          <w:rtl/>
        </w:rPr>
        <w:t>به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گزارش 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 xml:space="preserve">روابط عمومی بیمارستان امام </w:t>
      </w:r>
      <w:r w:rsidR="00D01B1D">
        <w:rPr>
          <w:rFonts w:cs="B Nazanin"/>
          <w:color w:val="000000" w:themeColor="text1"/>
          <w:sz w:val="24"/>
          <w:szCs w:val="24"/>
          <w:rtl/>
        </w:rPr>
        <w:t>خم</w:t>
      </w:r>
      <w:r w:rsid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D01B1D">
        <w:rPr>
          <w:rFonts w:cs="B Nazanin"/>
          <w:color w:val="000000" w:themeColor="text1"/>
          <w:sz w:val="24"/>
          <w:szCs w:val="24"/>
          <w:rtl/>
        </w:rPr>
        <w:t xml:space="preserve"> (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ره) کنگان</w:t>
      </w:r>
      <w:r w:rsidRPr="00D01B1D">
        <w:rPr>
          <w:rFonts w:cs="B Nazanin"/>
          <w:color w:val="000000" w:themeColor="text1"/>
          <w:sz w:val="24"/>
          <w:szCs w:val="24"/>
          <w:rtl/>
        </w:rPr>
        <w:t>،</w:t>
      </w:r>
      <w:r w:rsid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دکتر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ش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دا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جنت رستم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متخصص زنان و زا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مان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مارستان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امام خم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(ره) کنگان </w:t>
      </w:r>
      <w:r w:rsidR="00AA6455">
        <w:rPr>
          <w:rFonts w:cs="B Nazanin" w:hint="cs"/>
          <w:color w:val="000000" w:themeColor="text1"/>
          <w:sz w:val="24"/>
          <w:szCs w:val="24"/>
          <w:rtl/>
        </w:rPr>
        <w:t xml:space="preserve">درباره </w:t>
      </w:r>
      <w:r w:rsidR="00AA6455" w:rsidRPr="00D01B1D">
        <w:rPr>
          <w:rFonts w:cs="B Nazanin"/>
          <w:color w:val="000000" w:themeColor="text1"/>
          <w:sz w:val="24"/>
          <w:szCs w:val="24"/>
          <w:rtl/>
        </w:rPr>
        <w:t>آنچه با</w:t>
      </w:r>
      <w:r w:rsidR="00AA645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AA6455" w:rsidRPr="00D01B1D">
        <w:rPr>
          <w:rFonts w:cs="B Nazanin" w:hint="eastAsia"/>
          <w:color w:val="000000" w:themeColor="text1"/>
          <w:sz w:val="24"/>
          <w:szCs w:val="24"/>
          <w:rtl/>
        </w:rPr>
        <w:t>د</w:t>
      </w:r>
      <w:r w:rsidR="00AA6455" w:rsidRPr="00D01B1D">
        <w:rPr>
          <w:rFonts w:cs="B Nazanin"/>
          <w:color w:val="000000" w:themeColor="text1"/>
          <w:sz w:val="24"/>
          <w:szCs w:val="24"/>
          <w:rtl/>
        </w:rPr>
        <w:t xml:space="preserve"> از زگ</w:t>
      </w:r>
      <w:r w:rsidR="00AA645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AA645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AA6455" w:rsidRPr="00D01B1D">
        <w:rPr>
          <w:rFonts w:cs="B Nazanin"/>
          <w:color w:val="000000" w:themeColor="text1"/>
          <w:sz w:val="24"/>
          <w:szCs w:val="24"/>
          <w:rtl/>
        </w:rPr>
        <w:t xml:space="preserve"> تناسل</w:t>
      </w:r>
      <w:r w:rsidR="00AA645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AA6455" w:rsidRPr="00D01B1D">
        <w:rPr>
          <w:rFonts w:cs="B Nazanin"/>
          <w:color w:val="000000" w:themeColor="text1"/>
          <w:sz w:val="24"/>
          <w:szCs w:val="24"/>
          <w:rtl/>
        </w:rPr>
        <w:t xml:space="preserve"> بدان</w:t>
      </w:r>
      <w:r w:rsidR="00AA645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AA6455" w:rsidRPr="00D01B1D">
        <w:rPr>
          <w:rFonts w:cs="B Nazanin" w:hint="eastAsia"/>
          <w:color w:val="000000" w:themeColor="text1"/>
          <w:sz w:val="24"/>
          <w:szCs w:val="24"/>
          <w:rtl/>
        </w:rPr>
        <w:t>م</w:t>
      </w:r>
      <w:r w:rsidR="00AA645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AA6455">
        <w:rPr>
          <w:rFonts w:cs="B Nazanin" w:hint="cs"/>
          <w:color w:val="000000" w:themeColor="text1"/>
          <w:sz w:val="24"/>
          <w:szCs w:val="24"/>
          <w:rtl/>
        </w:rPr>
        <w:t xml:space="preserve">و </w:t>
      </w:r>
      <w:r w:rsidR="00AA6455" w:rsidRPr="00D01B1D">
        <w:rPr>
          <w:rFonts w:cs="B Nazanin"/>
          <w:color w:val="000000" w:themeColor="text1"/>
          <w:sz w:val="24"/>
          <w:szCs w:val="24"/>
          <w:rtl/>
        </w:rPr>
        <w:t>تشخ</w:t>
      </w:r>
      <w:r w:rsidR="00AA645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AA6455" w:rsidRPr="00D01B1D">
        <w:rPr>
          <w:rFonts w:cs="B Nazanin" w:hint="eastAsia"/>
          <w:color w:val="000000" w:themeColor="text1"/>
          <w:sz w:val="24"/>
          <w:szCs w:val="24"/>
          <w:rtl/>
        </w:rPr>
        <w:t>ص</w:t>
      </w:r>
      <w:r w:rsidR="00AA6455" w:rsidRPr="00D01B1D">
        <w:rPr>
          <w:rFonts w:cs="B Nazanin"/>
          <w:color w:val="000000" w:themeColor="text1"/>
          <w:sz w:val="24"/>
          <w:szCs w:val="24"/>
          <w:rtl/>
        </w:rPr>
        <w:t xml:space="preserve"> و درمان آن چگونه است</w:t>
      </w:r>
      <w:r w:rsidR="00AA6455">
        <w:rPr>
          <w:rFonts w:cs="B Nazanin" w:hint="cs"/>
          <w:color w:val="000000" w:themeColor="text1"/>
          <w:sz w:val="24"/>
          <w:szCs w:val="24"/>
          <w:rtl/>
        </w:rPr>
        <w:t xml:space="preserve">،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پاسخ </w:t>
      </w:r>
      <w:r w:rsidR="002149B7">
        <w:rPr>
          <w:rFonts w:cs="B Nazanin"/>
          <w:color w:val="000000" w:themeColor="text1"/>
          <w:sz w:val="24"/>
          <w:szCs w:val="24"/>
          <w:rtl/>
        </w:rPr>
        <w:t>م</w:t>
      </w:r>
      <w:r w:rsidR="002149B7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2149B7">
        <w:rPr>
          <w:rFonts w:cs="B Nazanin" w:hint="eastAsia"/>
          <w:color w:val="000000" w:themeColor="text1"/>
          <w:sz w:val="24"/>
          <w:szCs w:val="24"/>
          <w:rtl/>
        </w:rPr>
        <w:t>دهد</w:t>
      </w:r>
      <w:r w:rsidR="00AA6455">
        <w:rPr>
          <w:rFonts w:cs="B Nazanin" w:hint="cs"/>
          <w:color w:val="000000" w:themeColor="text1"/>
          <w:sz w:val="24"/>
          <w:szCs w:val="24"/>
          <w:rtl/>
        </w:rPr>
        <w:t>.</w:t>
      </w:r>
    </w:p>
    <w:p w:rsidR="00075CF5" w:rsidRPr="00AA6455" w:rsidRDefault="00075CF5" w:rsidP="00D01B1D">
      <w:pPr>
        <w:bidi/>
        <w:jc w:val="both"/>
        <w:rPr>
          <w:rFonts w:cs="B Zar"/>
          <w:b/>
          <w:bCs/>
          <w:color w:val="FF0000"/>
          <w:sz w:val="24"/>
          <w:szCs w:val="24"/>
          <w:rtl/>
        </w:rPr>
      </w:pPr>
      <w:r w:rsidRPr="00AA6455">
        <w:rPr>
          <w:rFonts w:cs="B Zar" w:hint="eastAsia"/>
          <w:b/>
          <w:bCs/>
          <w:color w:val="FF0000"/>
          <w:sz w:val="24"/>
          <w:szCs w:val="24"/>
          <w:rtl/>
        </w:rPr>
        <w:t>تظاهرات</w:t>
      </w:r>
      <w:r w:rsidRPr="00AA6455">
        <w:rPr>
          <w:rFonts w:cs="B Zar"/>
          <w:b/>
          <w:bCs/>
          <w:color w:val="FF0000"/>
          <w:sz w:val="24"/>
          <w:szCs w:val="24"/>
          <w:rtl/>
        </w:rPr>
        <w:t xml:space="preserve"> بال</w:t>
      </w:r>
      <w:r w:rsidRPr="00AA6455">
        <w:rPr>
          <w:rFonts w:cs="B Zar" w:hint="cs"/>
          <w:b/>
          <w:bCs/>
          <w:color w:val="FF0000"/>
          <w:sz w:val="24"/>
          <w:szCs w:val="24"/>
          <w:rtl/>
        </w:rPr>
        <w:t>ی</w:t>
      </w:r>
      <w:r w:rsidRPr="00AA6455">
        <w:rPr>
          <w:rFonts w:cs="B Zar" w:hint="eastAsia"/>
          <w:b/>
          <w:bCs/>
          <w:color w:val="FF0000"/>
          <w:sz w:val="24"/>
          <w:szCs w:val="24"/>
          <w:rtl/>
        </w:rPr>
        <w:t>ن</w:t>
      </w:r>
      <w:r w:rsidRPr="00AA6455">
        <w:rPr>
          <w:rFonts w:cs="B Zar" w:hint="cs"/>
          <w:b/>
          <w:bCs/>
          <w:color w:val="FF0000"/>
          <w:sz w:val="24"/>
          <w:szCs w:val="24"/>
          <w:rtl/>
        </w:rPr>
        <w:t>ی</w:t>
      </w:r>
    </w:p>
    <w:p w:rsidR="00AA6455" w:rsidRDefault="00AA6455" w:rsidP="00AA6455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 w:rsidRPr="00D01B1D">
        <w:rPr>
          <w:rFonts w:cs="B Nazanin"/>
          <w:sz w:val="24"/>
          <w:szCs w:val="24"/>
          <w:rtl/>
        </w:rPr>
        <w:t>متخصص زنان و زا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مان</w:t>
      </w:r>
      <w:r w:rsidRPr="00D01B1D">
        <w:rPr>
          <w:rFonts w:cs="B Nazanin"/>
          <w:sz w:val="24"/>
          <w:szCs w:val="24"/>
          <w:rtl/>
        </w:rPr>
        <w:t xml:space="preserve"> ب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مارستان</w:t>
      </w:r>
      <w:r w:rsidRPr="00D01B1D">
        <w:rPr>
          <w:rFonts w:cs="B Nazanin"/>
          <w:sz w:val="24"/>
          <w:szCs w:val="24"/>
          <w:rtl/>
        </w:rPr>
        <w:t xml:space="preserve"> امام خم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ن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/>
          <w:sz w:val="24"/>
          <w:szCs w:val="24"/>
          <w:rtl/>
        </w:rPr>
        <w:t xml:space="preserve"> (ره) کنگان</w:t>
      </w:r>
      <w:r w:rsidRPr="00D01B1D">
        <w:rPr>
          <w:rFonts w:cs="B Nazanin" w:hint="cs"/>
          <w:sz w:val="24"/>
          <w:szCs w:val="24"/>
          <w:rtl/>
        </w:rPr>
        <w:t xml:space="preserve"> گفت:</w:t>
      </w:r>
      <w:r>
        <w:rPr>
          <w:rFonts w:cs="B Nazanin"/>
          <w:sz w:val="24"/>
          <w:szCs w:val="24"/>
          <w:rtl/>
        </w:rPr>
        <w:t xml:space="preserve">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تناسل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ک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 تظاهرات </w:t>
      </w:r>
      <w:r w:rsidR="00D01B1D">
        <w:rPr>
          <w:rFonts w:cs="B Nazanin"/>
          <w:color w:val="000000" w:themeColor="text1"/>
          <w:sz w:val="24"/>
          <w:szCs w:val="24"/>
          <w:rtl/>
        </w:rPr>
        <w:t>و</w:t>
      </w:r>
      <w:r w:rsid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D01B1D">
        <w:rPr>
          <w:rFonts w:cs="B Nazanin" w:hint="eastAsia"/>
          <w:color w:val="000000" w:themeColor="text1"/>
          <w:sz w:val="24"/>
          <w:szCs w:val="24"/>
          <w:rtl/>
        </w:rPr>
        <w:t>روس</w:t>
      </w:r>
      <w:r w:rsid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</w:rPr>
        <w:t>HPV</w:t>
      </w:r>
      <w:r w:rsidR="00B52BEC">
        <w:rPr>
          <w:rFonts w:cs="B Nazanin"/>
          <w:color w:val="000000" w:themeColor="text1"/>
          <w:sz w:val="24"/>
          <w:szCs w:val="24"/>
        </w:rPr>
        <w:t xml:space="preserve"> </w:t>
      </w:r>
      <w:r>
        <w:rPr>
          <w:rFonts w:cs="B Nazanin" w:hint="cs"/>
          <w:color w:val="000000" w:themeColor="text1"/>
          <w:sz w:val="24"/>
          <w:szCs w:val="24"/>
          <w:rtl/>
        </w:rPr>
        <w:t>است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که 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روس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به‌طور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شا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ع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پوست و مخاط را درگ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کند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.</w:t>
      </w:r>
    </w:p>
    <w:p w:rsidR="00075CF5" w:rsidRPr="00D01B1D" w:rsidRDefault="00AA6455" w:rsidP="00AA6455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>
        <w:rPr>
          <w:rFonts w:cs="B Nazanin" w:hint="cs"/>
          <w:color w:val="000000" w:themeColor="text1"/>
          <w:sz w:val="24"/>
          <w:szCs w:val="24"/>
          <w:rtl/>
        </w:rPr>
        <w:t xml:space="preserve">وی تصریح کرد: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عارضه </w:t>
      </w:r>
      <w:r w:rsidR="00D01B1D">
        <w:rPr>
          <w:rFonts w:cs="B Nazanin"/>
          <w:color w:val="000000" w:themeColor="text1"/>
          <w:sz w:val="24"/>
          <w:szCs w:val="24"/>
          <w:rtl/>
        </w:rPr>
        <w:t>به‌صورت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در ناح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تناسل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مقعد و کشاله‌ران ظاهر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شود</w:t>
      </w:r>
      <w:r>
        <w:rPr>
          <w:rFonts w:cs="B Nazanin" w:hint="cs"/>
          <w:color w:val="000000" w:themeColor="text1"/>
          <w:sz w:val="24"/>
          <w:szCs w:val="24"/>
          <w:rtl/>
        </w:rPr>
        <w:t>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تواند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صاف 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برجسته، پرز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قارچ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شکل 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گل‌کلمی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شکل باشد و حت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ممکن است همراه با خارش ب</w:t>
      </w:r>
      <w:r>
        <w:rPr>
          <w:rFonts w:cs="B Nazanin" w:hint="eastAsia"/>
          <w:color w:val="000000" w:themeColor="text1"/>
          <w:sz w:val="24"/>
          <w:szCs w:val="24"/>
          <w:rtl/>
        </w:rPr>
        <w:t>اش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د،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به رنگ‌ها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مختلف 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شود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 در اندازه‌ها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متفاوت از 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یک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متر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تا </w:t>
      </w:r>
      <w:r w:rsidR="00D01B1D">
        <w:rPr>
          <w:rFonts w:cs="B Nazanin"/>
          <w:color w:val="000000" w:themeColor="text1"/>
          <w:sz w:val="24"/>
          <w:szCs w:val="24"/>
          <w:rtl/>
        </w:rPr>
        <w:t>چند سانتی‌متر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وجود دارند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D01B1D" w:rsidRDefault="00AA6455" w:rsidP="00AA6455">
      <w:pPr>
        <w:bidi/>
        <w:jc w:val="both"/>
        <w:rPr>
          <w:rFonts w:cs="B Nazanin"/>
          <w:color w:val="000000" w:themeColor="text1"/>
          <w:sz w:val="24"/>
          <w:szCs w:val="24"/>
          <w:lang w:val="en-CA"/>
        </w:rPr>
      </w:pPr>
      <w:r w:rsidRPr="00D01B1D">
        <w:rPr>
          <w:rFonts w:cs="B Nazanin" w:hint="eastAsia"/>
          <w:color w:val="000000" w:themeColor="text1"/>
          <w:sz w:val="24"/>
          <w:szCs w:val="24"/>
          <w:rtl/>
        </w:rPr>
        <w:t>دکتر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جنت رستم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 افزود: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ب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 200 نوع از 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روس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شناخته‌شده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که ب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</w:t>
      </w:r>
      <w:r w:rsid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40 نوع آن </w:t>
      </w:r>
      <w:r w:rsidR="00D01B1D">
        <w:rPr>
          <w:rFonts w:cs="B Nazanin"/>
          <w:color w:val="000000" w:themeColor="text1"/>
          <w:sz w:val="24"/>
          <w:szCs w:val="24"/>
          <w:rtl/>
        </w:rPr>
        <w:t>قابل‌انتقال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 طر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ق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جنس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>
        <w:rPr>
          <w:rFonts w:cs="B Nazanin"/>
          <w:color w:val="000000" w:themeColor="text1"/>
          <w:sz w:val="24"/>
          <w:szCs w:val="24"/>
          <w:rtl/>
        </w:rPr>
        <w:t xml:space="preserve"> هستند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،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روس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به‌طورکلی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به دو دسته </w:t>
      </w:r>
      <w:r w:rsidR="00D01B1D">
        <w:rPr>
          <w:rFonts w:cs="B Nazanin"/>
          <w:color w:val="000000" w:themeColor="text1"/>
          <w:sz w:val="24"/>
          <w:szCs w:val="24"/>
          <w:rtl/>
        </w:rPr>
        <w:t>کم‌خطر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 پرخطر تقس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م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شوند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، </w:t>
      </w:r>
      <w:r w:rsidR="00D01B1D">
        <w:rPr>
          <w:rFonts w:cs="B Nazanin"/>
          <w:color w:val="000000" w:themeColor="text1"/>
          <w:sz w:val="24"/>
          <w:szCs w:val="24"/>
          <w:rtl/>
        </w:rPr>
        <w:t>شا</w:t>
      </w:r>
      <w:r w:rsid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D01B1D">
        <w:rPr>
          <w:rFonts w:cs="B Nazanin" w:hint="eastAsia"/>
          <w:color w:val="000000" w:themeColor="text1"/>
          <w:sz w:val="24"/>
          <w:szCs w:val="24"/>
          <w:rtl/>
        </w:rPr>
        <w:t>ع‌تر</w:t>
      </w:r>
      <w:r w:rsid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نوع </w:t>
      </w:r>
      <w:r w:rsidR="00D01B1D">
        <w:rPr>
          <w:rFonts w:cs="B Nazanin"/>
          <w:color w:val="000000" w:themeColor="text1"/>
          <w:sz w:val="24"/>
          <w:szCs w:val="24"/>
          <w:rtl/>
        </w:rPr>
        <w:t>کم‌خطر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نوع 6 و 11 هستند که 90 درصد موارد 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تناسل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افت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شود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D01B1D" w:rsidRDefault="00AA6455" w:rsidP="00D01B1D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>
        <w:rPr>
          <w:rFonts w:cs="B Nazanin" w:hint="cs"/>
          <w:color w:val="000000" w:themeColor="text1"/>
          <w:sz w:val="24"/>
          <w:szCs w:val="24"/>
          <w:rtl/>
        </w:rPr>
        <w:t>وی تصریح کرد:</w:t>
      </w:r>
      <w:r w:rsidR="00B52BEC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از لحاظ روان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در ابتلا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تناسل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معمولاً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مار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اضطراب، افسردگ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انزوا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اجتماع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نگران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در مورد آ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نده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 خطر 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جاد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سرطان در آ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نده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را تجربه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کند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تواند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منجر به تعارض و خاتمه رابطه زوج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شود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D01B1D" w:rsidRDefault="00AA6455" w:rsidP="00AA6455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 w:rsidRPr="00D01B1D">
        <w:rPr>
          <w:rFonts w:cs="B Nazanin" w:hint="eastAsia"/>
          <w:color w:val="000000" w:themeColor="text1"/>
          <w:sz w:val="24"/>
          <w:szCs w:val="24"/>
          <w:rtl/>
        </w:rPr>
        <w:t>دکتر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جنت رستم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 افزود: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بعد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 ظهور اول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تناسل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ممکن است تعداد آن افزا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ابد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 سا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ز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آن </w:t>
      </w:r>
      <w:r w:rsidR="00D01B1D">
        <w:rPr>
          <w:rFonts w:cs="B Nazanin"/>
          <w:color w:val="000000" w:themeColor="text1"/>
          <w:sz w:val="24"/>
          <w:szCs w:val="24"/>
          <w:rtl/>
        </w:rPr>
        <w:t>بزرگ‌تر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شود</w:t>
      </w:r>
      <w:r>
        <w:rPr>
          <w:rFonts w:cs="B Nazanin" w:hint="cs"/>
          <w:color w:val="000000" w:themeColor="text1"/>
          <w:sz w:val="24"/>
          <w:szCs w:val="24"/>
          <w:rtl/>
        </w:rPr>
        <w:t>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30 درصد از موارد ابتلا به 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خودبه‌خود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 بدون درمان در طول مدت حدود 4 ماه بهبود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ابد</w:t>
      </w:r>
      <w:r>
        <w:rPr>
          <w:rFonts w:cs="B Nazanin" w:hint="cs"/>
          <w:color w:val="000000" w:themeColor="text1"/>
          <w:sz w:val="24"/>
          <w:szCs w:val="24"/>
          <w:rtl/>
        </w:rPr>
        <w:t>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ممکن است 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روس</w:t>
      </w:r>
      <w:r w:rsidR="00075CF5" w:rsidRPr="00D01B1D">
        <w:rPr>
          <w:rFonts w:cs="B Nazanin"/>
          <w:color w:val="000000" w:themeColor="text1"/>
          <w:sz w:val="24"/>
          <w:szCs w:val="24"/>
        </w:rPr>
        <w:t xml:space="preserve"> HPV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در بدن باق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>
        <w:rPr>
          <w:rFonts w:cs="B Nazanin"/>
          <w:color w:val="000000" w:themeColor="text1"/>
          <w:sz w:val="24"/>
          <w:szCs w:val="24"/>
          <w:rtl/>
        </w:rPr>
        <w:t xml:space="preserve"> بماند و باعث عود مجدد شود</w:t>
      </w:r>
      <w:r>
        <w:rPr>
          <w:rFonts w:cs="B Nazanin" w:hint="cs"/>
          <w:color w:val="000000" w:themeColor="text1"/>
          <w:sz w:val="24"/>
          <w:szCs w:val="24"/>
          <w:rtl/>
        </w:rPr>
        <w:t>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تحر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ک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مکان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ک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زخم، عفونت و التهاب ممکن است رو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تکث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نسخه‌ها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روس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در سلول‌ها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آلوده </w:t>
      </w:r>
      <w:r w:rsidR="00D01B1D">
        <w:rPr>
          <w:rFonts w:cs="B Nazanin"/>
          <w:color w:val="000000" w:themeColor="text1"/>
          <w:sz w:val="24"/>
          <w:szCs w:val="24"/>
          <w:rtl/>
        </w:rPr>
        <w:t>مؤثر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باشد و باعث ظهور مجدد 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شود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AA6455" w:rsidRDefault="00075CF5" w:rsidP="00D01B1D">
      <w:pPr>
        <w:bidi/>
        <w:jc w:val="both"/>
        <w:rPr>
          <w:rFonts w:cs="B Zar"/>
          <w:b/>
          <w:bCs/>
          <w:color w:val="FF0000"/>
          <w:sz w:val="24"/>
          <w:szCs w:val="24"/>
          <w:rtl/>
        </w:rPr>
      </w:pPr>
      <w:r w:rsidRPr="00AA6455">
        <w:rPr>
          <w:rFonts w:cs="B Zar" w:hint="eastAsia"/>
          <w:b/>
          <w:bCs/>
          <w:color w:val="FF0000"/>
          <w:sz w:val="24"/>
          <w:szCs w:val="24"/>
          <w:rtl/>
        </w:rPr>
        <w:t>خطرات</w:t>
      </w:r>
      <w:r w:rsidRPr="00AA6455">
        <w:rPr>
          <w:rFonts w:cs="B Zar"/>
          <w:b/>
          <w:bCs/>
          <w:color w:val="FF0000"/>
          <w:sz w:val="24"/>
          <w:szCs w:val="24"/>
          <w:rtl/>
        </w:rPr>
        <w:t xml:space="preserve"> </w:t>
      </w:r>
      <w:r w:rsidR="00D01B1D" w:rsidRPr="00AA6455">
        <w:rPr>
          <w:rFonts w:cs="B Zar"/>
          <w:b/>
          <w:bCs/>
          <w:color w:val="FF0000"/>
          <w:sz w:val="24"/>
          <w:szCs w:val="24"/>
          <w:rtl/>
        </w:rPr>
        <w:t>تهدیدکننده</w:t>
      </w:r>
    </w:p>
    <w:p w:rsidR="00075CF5" w:rsidRPr="00D01B1D" w:rsidRDefault="00AA6455" w:rsidP="00827807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>
        <w:rPr>
          <w:rFonts w:cs="B Nazanin" w:hint="cs"/>
          <w:color w:val="000000" w:themeColor="text1"/>
          <w:sz w:val="24"/>
          <w:szCs w:val="24"/>
          <w:rtl/>
        </w:rPr>
        <w:lastRenderedPageBreak/>
        <w:t>وی تصریح کرد:</w:t>
      </w:r>
      <w:r w:rsidR="00B52BEC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احتمال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تبد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تناسل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به سرطان کم است ول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تواند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رخ دهد و اغلب در افراد دچار ضعف س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ستم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من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رخ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دهد</w:t>
      </w:r>
      <w:r>
        <w:rPr>
          <w:rFonts w:cs="B Nazanin" w:hint="cs"/>
          <w:color w:val="000000" w:themeColor="text1"/>
          <w:sz w:val="24"/>
          <w:szCs w:val="24"/>
          <w:rtl/>
        </w:rPr>
        <w:t>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اگر 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در مجرا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ادرار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باشد ممکن است باعث خونر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ز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 مجرا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ادرار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شود و باعث انسداد ادرار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شود</w:t>
      </w:r>
      <w:r w:rsidR="00827807">
        <w:rPr>
          <w:rFonts w:cs="B Nazanin" w:hint="cs"/>
          <w:color w:val="000000" w:themeColor="text1"/>
          <w:sz w:val="24"/>
          <w:szCs w:val="24"/>
          <w:rtl/>
        </w:rPr>
        <w:t>.</w:t>
      </w:r>
    </w:p>
    <w:p w:rsidR="00075CF5" w:rsidRPr="00D01B1D" w:rsidRDefault="00B52BEC" w:rsidP="00D01B1D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 w:rsidRPr="00D01B1D">
        <w:rPr>
          <w:rFonts w:cs="B Nazanin"/>
          <w:sz w:val="24"/>
          <w:szCs w:val="24"/>
          <w:rtl/>
        </w:rPr>
        <w:t>متخصص زنان و زا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مان</w:t>
      </w:r>
      <w:r w:rsidRPr="00D01B1D">
        <w:rPr>
          <w:rFonts w:cs="B Nazanin"/>
          <w:sz w:val="24"/>
          <w:szCs w:val="24"/>
          <w:rtl/>
        </w:rPr>
        <w:t xml:space="preserve"> ب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مارستان</w:t>
      </w:r>
      <w:r w:rsidRPr="00D01B1D">
        <w:rPr>
          <w:rFonts w:cs="B Nazanin"/>
          <w:sz w:val="24"/>
          <w:szCs w:val="24"/>
          <w:rtl/>
        </w:rPr>
        <w:t xml:space="preserve"> امام خم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 w:hint="eastAsia"/>
          <w:sz w:val="24"/>
          <w:szCs w:val="24"/>
          <w:rtl/>
        </w:rPr>
        <w:t>ن</w:t>
      </w:r>
      <w:r w:rsidRPr="00D01B1D">
        <w:rPr>
          <w:rFonts w:cs="B Nazanin" w:hint="cs"/>
          <w:sz w:val="24"/>
          <w:szCs w:val="24"/>
          <w:rtl/>
        </w:rPr>
        <w:t>ی</w:t>
      </w:r>
      <w:r w:rsidRPr="00D01B1D">
        <w:rPr>
          <w:rFonts w:cs="B Nazanin"/>
          <w:sz w:val="24"/>
          <w:szCs w:val="24"/>
          <w:rtl/>
        </w:rPr>
        <w:t xml:space="preserve"> (ره) کنگان</w:t>
      </w:r>
      <w:r w:rsidRPr="00D01B1D">
        <w:rPr>
          <w:rFonts w:cs="B Nazanin" w:hint="cs"/>
          <w:sz w:val="24"/>
          <w:szCs w:val="24"/>
          <w:rtl/>
        </w:rPr>
        <w:t xml:space="preserve"> گفت:</w:t>
      </w:r>
      <w:r>
        <w:rPr>
          <w:rFonts w:cs="B Nazanin"/>
          <w:sz w:val="24"/>
          <w:szCs w:val="24"/>
          <w:rtl/>
        </w:rPr>
        <w:t xml:space="preserve">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احتمال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انتقال 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روس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 مادر حامله به جن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ز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وجود دارد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AA6455" w:rsidRDefault="00075CF5" w:rsidP="00D01B1D">
      <w:pPr>
        <w:bidi/>
        <w:jc w:val="both"/>
        <w:rPr>
          <w:rFonts w:cs="B Zar"/>
          <w:b/>
          <w:bCs/>
          <w:color w:val="FF0000"/>
          <w:sz w:val="24"/>
          <w:szCs w:val="24"/>
          <w:rtl/>
        </w:rPr>
      </w:pPr>
      <w:r w:rsidRPr="00AA6455">
        <w:rPr>
          <w:rFonts w:cs="B Zar" w:hint="eastAsia"/>
          <w:b/>
          <w:bCs/>
          <w:color w:val="FF0000"/>
          <w:sz w:val="24"/>
          <w:szCs w:val="24"/>
          <w:rtl/>
        </w:rPr>
        <w:t>تشخ</w:t>
      </w:r>
      <w:r w:rsidRPr="00AA6455">
        <w:rPr>
          <w:rFonts w:cs="B Zar" w:hint="cs"/>
          <w:b/>
          <w:bCs/>
          <w:color w:val="FF0000"/>
          <w:sz w:val="24"/>
          <w:szCs w:val="24"/>
          <w:rtl/>
        </w:rPr>
        <w:t>ی</w:t>
      </w:r>
      <w:r w:rsidRPr="00AA6455">
        <w:rPr>
          <w:rFonts w:cs="B Zar" w:hint="eastAsia"/>
          <w:b/>
          <w:bCs/>
          <w:color w:val="FF0000"/>
          <w:sz w:val="24"/>
          <w:szCs w:val="24"/>
          <w:rtl/>
        </w:rPr>
        <w:t>ص</w:t>
      </w:r>
    </w:p>
    <w:p w:rsidR="00075CF5" w:rsidRPr="00D01B1D" w:rsidRDefault="00075CF5" w:rsidP="00D01B1D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 w:rsidRPr="00D01B1D">
        <w:rPr>
          <w:rFonts w:cs="B Nazanin"/>
          <w:color w:val="000000" w:themeColor="text1"/>
          <w:sz w:val="24"/>
          <w:szCs w:val="24"/>
        </w:rPr>
        <w:t xml:space="preserve"> </w:t>
      </w:r>
      <w:r w:rsidR="00B52BEC">
        <w:rPr>
          <w:rFonts w:cs="B Nazanin" w:hint="cs"/>
          <w:color w:val="000000" w:themeColor="text1"/>
          <w:sz w:val="24"/>
          <w:szCs w:val="24"/>
          <w:rtl/>
        </w:rPr>
        <w:t>وی تصریح کرد:</w:t>
      </w:r>
      <w:r w:rsidR="00B52BEC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Pr="00D01B1D">
        <w:rPr>
          <w:rFonts w:cs="B Nazanin"/>
          <w:color w:val="000000" w:themeColor="text1"/>
          <w:sz w:val="24"/>
          <w:szCs w:val="24"/>
          <w:rtl/>
        </w:rPr>
        <w:t>ا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موارد </w:t>
      </w:r>
      <w:r w:rsidR="00D01B1D">
        <w:rPr>
          <w:rFonts w:cs="B Nazanin"/>
          <w:color w:val="000000" w:themeColor="text1"/>
          <w:sz w:val="24"/>
          <w:szCs w:val="24"/>
          <w:rtl/>
        </w:rPr>
        <w:t>معمولاً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با معا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نه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ف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ز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ک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قابل‌تشخیص</w:t>
      </w:r>
      <w:r w:rsidR="00B52BEC">
        <w:rPr>
          <w:rFonts w:cs="B Nazanin"/>
          <w:color w:val="000000" w:themeColor="text1"/>
          <w:sz w:val="24"/>
          <w:szCs w:val="24"/>
          <w:rtl/>
        </w:rPr>
        <w:t xml:space="preserve"> هستند</w:t>
      </w:r>
      <w:r w:rsidR="00B52BEC">
        <w:rPr>
          <w:rFonts w:cs="B Nazanin" w:hint="cs"/>
          <w:color w:val="000000" w:themeColor="text1"/>
          <w:sz w:val="24"/>
          <w:szCs w:val="24"/>
          <w:rtl/>
        </w:rPr>
        <w:t>،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ب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مار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ممکن است عفونت‌ها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هم‌زمان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ن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ز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در ناح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ه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تناسل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داشته باشد</w:t>
      </w:r>
      <w:r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D01B1D" w:rsidRDefault="00B52BEC" w:rsidP="00B52BEC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 w:rsidRPr="00D01B1D">
        <w:rPr>
          <w:rFonts w:cs="B Nazanin" w:hint="eastAsia"/>
          <w:color w:val="000000" w:themeColor="text1"/>
          <w:sz w:val="24"/>
          <w:szCs w:val="24"/>
          <w:rtl/>
        </w:rPr>
        <w:t>دکتر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جنت رستم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 افزود: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برا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بررس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درگ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ها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داخل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مثلاً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درگ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گردن رحم و واژن</w:t>
      </w:r>
      <w:r w:rsid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به غربالگر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و انجام تست</w:t>
      </w:r>
      <w:r w:rsidR="00075CF5" w:rsidRPr="00D01B1D">
        <w:rPr>
          <w:rFonts w:cs="B Nazanin"/>
          <w:color w:val="000000" w:themeColor="text1"/>
          <w:sz w:val="24"/>
          <w:szCs w:val="24"/>
        </w:rPr>
        <w:t xml:space="preserve"> HPV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و پاپ اسم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از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است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،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در درگ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کانال </w:t>
      </w:r>
      <w:r w:rsidR="00D01B1D">
        <w:rPr>
          <w:rFonts w:cs="B Nazanin"/>
          <w:color w:val="000000" w:themeColor="text1"/>
          <w:sz w:val="24"/>
          <w:szCs w:val="24"/>
          <w:rtl/>
        </w:rPr>
        <w:t>آنال [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مقعد]،</w:t>
      </w:r>
      <w:r w:rsid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ب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مار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جهت انجام آندوسکوپ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به پزشک گوارش ارجاع داده شود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 و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موارد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که شکل ضا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عه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غ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طب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ع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است و 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مقاوم به</w:t>
      </w:r>
      <w:r w:rsid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درمان باشد با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نمونه‌بردار</w:t>
      </w:r>
      <w:r w:rsid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 ضا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عه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انجام شود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B52BEC" w:rsidRDefault="00075CF5" w:rsidP="00D01B1D">
      <w:pPr>
        <w:bidi/>
        <w:jc w:val="both"/>
        <w:rPr>
          <w:rFonts w:cs="B Zar"/>
          <w:b/>
          <w:bCs/>
          <w:color w:val="FF0000"/>
          <w:sz w:val="24"/>
          <w:szCs w:val="24"/>
          <w:rtl/>
        </w:rPr>
      </w:pPr>
      <w:r w:rsidRPr="00B52BEC">
        <w:rPr>
          <w:rFonts w:cs="B Zar" w:hint="eastAsia"/>
          <w:b/>
          <w:bCs/>
          <w:color w:val="FF0000"/>
          <w:sz w:val="24"/>
          <w:szCs w:val="24"/>
          <w:rtl/>
        </w:rPr>
        <w:t>درمان</w:t>
      </w:r>
    </w:p>
    <w:p w:rsidR="00075CF5" w:rsidRPr="00D01B1D" w:rsidRDefault="00B52BEC" w:rsidP="00D01B1D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>
        <w:rPr>
          <w:rFonts w:cs="B Nazanin" w:hint="cs"/>
          <w:color w:val="000000" w:themeColor="text1"/>
          <w:sz w:val="24"/>
          <w:szCs w:val="24"/>
          <w:rtl/>
        </w:rPr>
        <w:t>وی تصریح کرد:</w:t>
      </w:r>
      <w:r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ابتدا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مار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مشاوره شود. در اکثر موارد زگ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ل‌ها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تناسل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با 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ک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دوره درمان برطرف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شوند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. ه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روش درمان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به‌طور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قابل‌توجه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نسبت به روش 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گر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برتر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ندارد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B52BEC" w:rsidRDefault="00075CF5" w:rsidP="00B52BEC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 w:rsidRPr="00D01B1D">
        <w:rPr>
          <w:rFonts w:cs="B Nazanin"/>
          <w:color w:val="000000" w:themeColor="text1"/>
          <w:sz w:val="24"/>
          <w:szCs w:val="24"/>
        </w:rPr>
        <w:t xml:space="preserve"> </w:t>
      </w:r>
      <w:r w:rsidR="00B52BEC" w:rsidRPr="00D01B1D">
        <w:rPr>
          <w:rFonts w:cs="B Nazanin" w:hint="eastAsia"/>
          <w:color w:val="000000" w:themeColor="text1"/>
          <w:sz w:val="24"/>
          <w:szCs w:val="24"/>
          <w:rtl/>
        </w:rPr>
        <w:t>دکتر</w:t>
      </w:r>
      <w:r w:rsidR="00B52BEC" w:rsidRPr="00D01B1D">
        <w:rPr>
          <w:rFonts w:cs="B Nazanin"/>
          <w:color w:val="000000" w:themeColor="text1"/>
          <w:sz w:val="24"/>
          <w:szCs w:val="24"/>
          <w:rtl/>
        </w:rPr>
        <w:t xml:space="preserve"> جنت رستم</w:t>
      </w:r>
      <w:r w:rsidR="00B52BEC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B52BEC">
        <w:rPr>
          <w:rFonts w:cs="B Nazanin" w:hint="cs"/>
          <w:color w:val="000000" w:themeColor="text1"/>
          <w:sz w:val="24"/>
          <w:szCs w:val="24"/>
          <w:rtl/>
        </w:rPr>
        <w:t xml:space="preserve"> افزود: </w:t>
      </w:r>
      <w:r w:rsidRPr="00D01B1D">
        <w:rPr>
          <w:rFonts w:cs="B Nazanin"/>
          <w:color w:val="000000" w:themeColor="text1"/>
          <w:sz w:val="24"/>
          <w:szCs w:val="24"/>
          <w:rtl/>
        </w:rPr>
        <w:t>اگر ب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مار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ظرف مدت 2 تا 6 هفته به درمان پاسخ نداد و ضا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عه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به‌طور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کامل رفع نشد، روش درمان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د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گر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انتخاب م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Pr="00D01B1D">
        <w:rPr>
          <w:rFonts w:cs="B Nazanin" w:hint="eastAsia"/>
          <w:color w:val="000000" w:themeColor="text1"/>
          <w:sz w:val="24"/>
          <w:szCs w:val="24"/>
          <w:rtl/>
        </w:rPr>
        <w:t>شود</w:t>
      </w:r>
      <w:r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D01B1D" w:rsidRDefault="00B52BEC" w:rsidP="00D01B1D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>
        <w:rPr>
          <w:rFonts w:cs="B Nazanin" w:hint="cs"/>
          <w:color w:val="000000" w:themeColor="text1"/>
          <w:sz w:val="24"/>
          <w:szCs w:val="24"/>
          <w:rtl/>
        </w:rPr>
        <w:t>وی تصریح کرد:</w:t>
      </w:r>
      <w:r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خانم‌ها پس از مشاهده ضا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عه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واژ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نال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به متخصص زنان و آقا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به متخصص ارولوژ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مراجعه کنند. برا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خانم‌ها جهت غربالگر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سرطان سرو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کس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هر سه سال </w:t>
      </w:r>
      <w:r w:rsidR="002149B7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2149B7">
        <w:rPr>
          <w:rFonts w:cs="B Nazanin" w:hint="eastAsia"/>
          <w:color w:val="000000" w:themeColor="text1"/>
          <w:sz w:val="24"/>
          <w:szCs w:val="24"/>
          <w:rtl/>
        </w:rPr>
        <w:t>ک‌بار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تست</w:t>
      </w:r>
      <w:r w:rsid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پاپ اسم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هر </w:t>
      </w:r>
      <w:r w:rsidR="00075CF5" w:rsidRPr="00D01B1D">
        <w:rPr>
          <w:rFonts w:cs="B Nazanin"/>
          <w:color w:val="000000" w:themeColor="text1"/>
          <w:sz w:val="24"/>
          <w:szCs w:val="24"/>
          <w:rtl/>
          <w:lang w:bidi="fa-IR"/>
        </w:rPr>
        <w:t>۵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سال تست ترک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ب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پاپ اسم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همراه با تست</w:t>
      </w:r>
      <w:r w:rsidR="00075CF5" w:rsidRPr="00D01B1D">
        <w:rPr>
          <w:rFonts w:cs="B Nazanin"/>
          <w:color w:val="000000" w:themeColor="text1"/>
          <w:sz w:val="24"/>
          <w:szCs w:val="24"/>
        </w:rPr>
        <w:t xml:space="preserve"> HPV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توص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شود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B52BEC" w:rsidRDefault="00075CF5" w:rsidP="00D01B1D">
      <w:pPr>
        <w:bidi/>
        <w:jc w:val="both"/>
        <w:rPr>
          <w:rFonts w:cs="B Zar"/>
          <w:b/>
          <w:bCs/>
          <w:color w:val="FF0000"/>
          <w:sz w:val="24"/>
          <w:szCs w:val="24"/>
          <w:rtl/>
        </w:rPr>
      </w:pPr>
      <w:r w:rsidRPr="00B52BEC">
        <w:rPr>
          <w:rFonts w:cs="B Zar" w:hint="eastAsia"/>
          <w:b/>
          <w:bCs/>
          <w:color w:val="FF0000"/>
          <w:sz w:val="24"/>
          <w:szCs w:val="24"/>
          <w:rtl/>
        </w:rPr>
        <w:t>واکسن</w:t>
      </w:r>
    </w:p>
    <w:p w:rsidR="00075CF5" w:rsidRPr="00D01B1D" w:rsidRDefault="00B52BEC" w:rsidP="00D01B1D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 w:rsidRPr="00D01B1D">
        <w:rPr>
          <w:rFonts w:cs="B Nazanin" w:hint="eastAsia"/>
          <w:color w:val="000000" w:themeColor="text1"/>
          <w:sz w:val="24"/>
          <w:szCs w:val="24"/>
          <w:rtl/>
        </w:rPr>
        <w:t>دکتر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جنت رستم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 افزود: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سه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نوع واکسن برا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پ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 ابتلا به 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روس</w:t>
      </w:r>
      <w:r w:rsidR="00075CF5" w:rsidRPr="00D01B1D">
        <w:rPr>
          <w:rFonts w:cs="B Nazanin"/>
          <w:color w:val="000000" w:themeColor="text1"/>
          <w:sz w:val="24"/>
          <w:szCs w:val="24"/>
        </w:rPr>
        <w:t xml:space="preserve"> HPV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وجود دارد که بسته به تشخ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ص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پزشک تجو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ز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گردد</w:t>
      </w:r>
      <w:r>
        <w:rPr>
          <w:rFonts w:cs="B Nazanin" w:hint="cs"/>
          <w:color w:val="000000" w:themeColor="text1"/>
          <w:sz w:val="24"/>
          <w:szCs w:val="24"/>
          <w:rtl/>
        </w:rPr>
        <w:t>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واکسن برا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خانم‌ها از سن 9 تا 26 </w:t>
      </w:r>
      <w:r w:rsidR="00D01B1D">
        <w:rPr>
          <w:rFonts w:cs="B Nazanin"/>
          <w:color w:val="000000" w:themeColor="text1"/>
          <w:sz w:val="24"/>
          <w:szCs w:val="24"/>
          <w:rtl/>
        </w:rPr>
        <w:t>توص</w:t>
      </w:r>
      <w:r w:rsid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D01B1D">
        <w:rPr>
          <w:rFonts w:cs="B Nazanin" w:hint="eastAsia"/>
          <w:color w:val="000000" w:themeColor="text1"/>
          <w:sz w:val="24"/>
          <w:szCs w:val="24"/>
          <w:rtl/>
        </w:rPr>
        <w:t>ه‌شده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است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D01B1D" w:rsidRDefault="00B52BEC" w:rsidP="00D01B1D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>
        <w:rPr>
          <w:rFonts w:cs="B Nazanin" w:hint="cs"/>
          <w:color w:val="000000" w:themeColor="text1"/>
          <w:sz w:val="24"/>
          <w:szCs w:val="24"/>
          <w:rtl/>
        </w:rPr>
        <w:t>وی تصریح کرد:</w:t>
      </w:r>
      <w:r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برا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افراد بالا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27 سال واکسن </w:t>
      </w:r>
      <w:r w:rsidR="00D01B1D">
        <w:rPr>
          <w:rFonts w:cs="B Nazanin"/>
          <w:color w:val="000000" w:themeColor="text1"/>
          <w:sz w:val="24"/>
          <w:szCs w:val="24"/>
          <w:rtl/>
        </w:rPr>
        <w:t>به‌صورت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روت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توص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نم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شود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 </w:t>
      </w:r>
      <w:r w:rsidR="00D01B1D">
        <w:rPr>
          <w:rFonts w:cs="B Nazanin"/>
          <w:color w:val="000000" w:themeColor="text1"/>
          <w:sz w:val="24"/>
          <w:szCs w:val="24"/>
          <w:rtl/>
        </w:rPr>
        <w:t>به‌صورت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فرد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تصم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م‌گ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شود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. برا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افراد اگر قبل از 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رفتار جنس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پرخطر نداشته‌اند و قرار است در معرض خطر قرار 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رند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lastRenderedPageBreak/>
        <w:t>واکسن توص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شود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>. در افراد بالا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45 سال 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ز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در آمر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کا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واکسن تجو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ز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شود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اما مز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ت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آن مطالعه نشده است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075CF5" w:rsidRPr="00D01B1D" w:rsidRDefault="00B52BEC" w:rsidP="00D01B1D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 w:rsidRPr="00D01B1D">
        <w:rPr>
          <w:rFonts w:cs="B Nazanin" w:hint="eastAsia"/>
          <w:color w:val="000000" w:themeColor="text1"/>
          <w:sz w:val="24"/>
          <w:szCs w:val="24"/>
          <w:rtl/>
        </w:rPr>
        <w:t>دکتر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جنت رستم</w:t>
      </w:r>
      <w:r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>
        <w:rPr>
          <w:rFonts w:cs="B Nazanin" w:hint="cs"/>
          <w:color w:val="000000" w:themeColor="text1"/>
          <w:sz w:val="24"/>
          <w:szCs w:val="24"/>
          <w:rtl/>
        </w:rPr>
        <w:t xml:space="preserve"> افزود:</w:t>
      </w:r>
      <w:r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مردان 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ز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 سن 9 تا 26 سال برا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جلوگ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از سرطان‌ها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ا</w:t>
      </w:r>
      <w:r w:rsid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D01B1D">
        <w:rPr>
          <w:rFonts w:cs="B Nazanin" w:hint="eastAsia"/>
          <w:color w:val="000000" w:themeColor="text1"/>
          <w:sz w:val="24"/>
          <w:szCs w:val="24"/>
          <w:rtl/>
        </w:rPr>
        <w:t>جادشده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توسط </w:t>
      </w:r>
      <w:r w:rsidR="00D01B1D">
        <w:rPr>
          <w:rFonts w:cs="B Nazanin"/>
          <w:color w:val="000000" w:themeColor="text1"/>
          <w:sz w:val="24"/>
          <w:szCs w:val="24"/>
          <w:rtl/>
        </w:rPr>
        <w:t>چندگونه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روس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مؤثر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است</w:t>
      </w:r>
      <w:r w:rsidR="00075CF5" w:rsidRPr="00D01B1D">
        <w:rPr>
          <w:rFonts w:cs="B Nazanin"/>
          <w:color w:val="000000" w:themeColor="text1"/>
          <w:sz w:val="24"/>
          <w:szCs w:val="24"/>
        </w:rPr>
        <w:t>.</w:t>
      </w:r>
    </w:p>
    <w:p w:rsidR="00AA0A44" w:rsidRPr="00D01B1D" w:rsidRDefault="00B52BEC" w:rsidP="00D01B1D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>
        <w:rPr>
          <w:rFonts w:cs="B Nazanin" w:hint="cs"/>
          <w:color w:val="000000" w:themeColor="text1"/>
          <w:sz w:val="24"/>
          <w:szCs w:val="24"/>
          <w:rtl/>
        </w:rPr>
        <w:t>وی تصریح کرد:</w:t>
      </w:r>
      <w:r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 w:hint="eastAsia"/>
          <w:color w:val="000000" w:themeColor="text1"/>
          <w:sz w:val="24"/>
          <w:szCs w:val="24"/>
          <w:rtl/>
        </w:rPr>
        <w:t>به‌طورکلی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در خانم‌ها و آقا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ان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سن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9 تا 26 واکس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ناس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ون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روت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ن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075CF5" w:rsidRPr="00D01B1D">
        <w:rPr>
          <w:rFonts w:cs="B Nazanin"/>
          <w:color w:val="000000" w:themeColor="text1"/>
          <w:sz w:val="24"/>
          <w:szCs w:val="24"/>
        </w:rPr>
        <w:t>HPV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</w:t>
      </w:r>
      <w:r w:rsidR="00D01B1D">
        <w:rPr>
          <w:rFonts w:cs="B Nazanin"/>
          <w:color w:val="000000" w:themeColor="text1"/>
          <w:sz w:val="24"/>
          <w:szCs w:val="24"/>
          <w:rtl/>
        </w:rPr>
        <w:t>توص</w:t>
      </w:r>
      <w:r w:rsid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D01B1D">
        <w:rPr>
          <w:rFonts w:cs="B Nazanin" w:hint="eastAsia"/>
          <w:color w:val="000000" w:themeColor="text1"/>
          <w:sz w:val="24"/>
          <w:szCs w:val="24"/>
          <w:rtl/>
        </w:rPr>
        <w:t>ه‌شده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است. برا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افراد ز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ر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9 سال توص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ه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نشده و برا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افراد بالا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26 سال با توجه به شرا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ط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فرد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و افراد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که در معرض خطر باشند مف</w:t>
      </w:r>
      <w:r w:rsidR="00075CF5" w:rsidRPr="00D01B1D">
        <w:rPr>
          <w:rFonts w:cs="B Nazanin" w:hint="cs"/>
          <w:color w:val="000000" w:themeColor="text1"/>
          <w:sz w:val="24"/>
          <w:szCs w:val="24"/>
          <w:rtl/>
        </w:rPr>
        <w:t>ی</w:t>
      </w:r>
      <w:r w:rsidR="00075CF5" w:rsidRPr="00D01B1D">
        <w:rPr>
          <w:rFonts w:cs="B Nazanin" w:hint="eastAsia"/>
          <w:color w:val="000000" w:themeColor="text1"/>
          <w:sz w:val="24"/>
          <w:szCs w:val="24"/>
          <w:rtl/>
        </w:rPr>
        <w:t>د</w:t>
      </w:r>
      <w:r w:rsidR="00075CF5" w:rsidRPr="00D01B1D">
        <w:rPr>
          <w:rFonts w:cs="B Nazanin"/>
          <w:color w:val="000000" w:themeColor="text1"/>
          <w:sz w:val="24"/>
          <w:szCs w:val="24"/>
          <w:rtl/>
        </w:rPr>
        <w:t xml:space="preserve"> است.</w:t>
      </w:r>
    </w:p>
    <w:p w:rsidR="00615E58" w:rsidRPr="00AA0A44" w:rsidRDefault="00615E58" w:rsidP="00D01B1D">
      <w:pPr>
        <w:bidi/>
        <w:spacing w:line="240" w:lineRule="auto"/>
        <w:jc w:val="both"/>
        <w:rPr>
          <w:rFonts w:cs="B Nazanin"/>
          <w:color w:val="000000" w:themeColor="text1"/>
          <w:sz w:val="20"/>
          <w:szCs w:val="20"/>
          <w:rtl/>
          <w:lang w:bidi="fa-IR"/>
        </w:rPr>
      </w:pPr>
    </w:p>
    <w:p w:rsidR="00615E58" w:rsidRDefault="00615E58" w:rsidP="00EB2CA1">
      <w:pPr>
        <w:bidi/>
        <w:spacing w:line="240" w:lineRule="auto"/>
        <w:rPr>
          <w:sz w:val="20"/>
          <w:szCs w:val="20"/>
        </w:rPr>
      </w:pPr>
    </w:p>
    <w:p w:rsidR="0095163F" w:rsidRPr="00AC1F72" w:rsidRDefault="0095163F" w:rsidP="00D01B1D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AC1F72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Pr="00AC1F72">
        <w:rPr>
          <w:rFonts w:ascii="bsFont" w:hAnsi="bsFont" w:cs="B Zar"/>
          <w:b/>
          <w:bCs/>
          <w:color w:val="000000"/>
          <w:sz w:val="21"/>
          <w:szCs w:val="21"/>
          <w:shd w:val="clear" w:color="auto" w:fill="FFFFFF"/>
          <w:rtl/>
        </w:rPr>
        <w:t>م.ص 4020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CA5" w:rsidRDefault="00766CA5" w:rsidP="00615E58">
      <w:pPr>
        <w:spacing w:after="0" w:line="240" w:lineRule="auto"/>
      </w:pPr>
      <w:r>
        <w:separator/>
      </w:r>
    </w:p>
  </w:endnote>
  <w:endnote w:type="continuationSeparator" w:id="0">
    <w:p w:rsidR="00766CA5" w:rsidRDefault="00766CA5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sFont">
    <w:altName w:val="Times New Roman"/>
    <w:panose1 w:val="00000000000000000000"/>
    <w:charset w:val="00"/>
    <w:family w:val="roman"/>
    <w:notTrueType/>
    <w:pitch w:val="default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1B1D" w:rsidRDefault="00D01B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1B1D" w:rsidRDefault="00D01B1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1B1D" w:rsidRDefault="00D01B1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CA5" w:rsidRDefault="00766CA5" w:rsidP="00615E58">
      <w:pPr>
        <w:spacing w:after="0" w:line="240" w:lineRule="auto"/>
      </w:pPr>
      <w:r>
        <w:separator/>
      </w:r>
    </w:p>
  </w:footnote>
  <w:footnote w:type="continuationSeparator" w:id="0">
    <w:p w:rsidR="00766CA5" w:rsidRDefault="00766CA5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1B1D" w:rsidRDefault="00D01B1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1B1D" w:rsidRDefault="00D01B1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0234D"/>
    <w:rsid w:val="00075CF5"/>
    <w:rsid w:val="0007730B"/>
    <w:rsid w:val="000D48E2"/>
    <w:rsid w:val="001C21FB"/>
    <w:rsid w:val="001F1BC2"/>
    <w:rsid w:val="002149B7"/>
    <w:rsid w:val="00357578"/>
    <w:rsid w:val="003A2F0A"/>
    <w:rsid w:val="003F0073"/>
    <w:rsid w:val="004138F5"/>
    <w:rsid w:val="00445221"/>
    <w:rsid w:val="00496ADD"/>
    <w:rsid w:val="004B7E6F"/>
    <w:rsid w:val="00615E58"/>
    <w:rsid w:val="006B4C03"/>
    <w:rsid w:val="00751B9B"/>
    <w:rsid w:val="00766CA5"/>
    <w:rsid w:val="00827807"/>
    <w:rsid w:val="0095163F"/>
    <w:rsid w:val="0098062D"/>
    <w:rsid w:val="00992784"/>
    <w:rsid w:val="00A54499"/>
    <w:rsid w:val="00A72A98"/>
    <w:rsid w:val="00AA0A44"/>
    <w:rsid w:val="00AA6455"/>
    <w:rsid w:val="00B277E8"/>
    <w:rsid w:val="00B52BEC"/>
    <w:rsid w:val="00BE7821"/>
    <w:rsid w:val="00C15AF0"/>
    <w:rsid w:val="00D01B1D"/>
    <w:rsid w:val="00D81EFC"/>
    <w:rsid w:val="00DE6C75"/>
    <w:rsid w:val="00EB2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docId w15:val="{0C7F2C84-BD3D-487A-8ED2-7A210FB71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590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3949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سیدمجیدحسینی</cp:lastModifiedBy>
  <cp:revision>25</cp:revision>
  <dcterms:created xsi:type="dcterms:W3CDTF">2022-08-19T12:33:00Z</dcterms:created>
  <dcterms:modified xsi:type="dcterms:W3CDTF">2022-08-20T04:56:00Z</dcterms:modified>
</cp:coreProperties>
</file>