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28E8" w:rsidRDefault="004628E8" w:rsidP="004628E8">
      <w:pPr>
        <w:bidi/>
        <w:jc w:val="center"/>
        <w:rPr>
          <w:rFonts w:asciiTheme="minorHAnsi" w:eastAsiaTheme="minorHAnsi" w:hAnsiTheme="minorHAnsi" w:cs="B Titr"/>
          <w:sz w:val="24"/>
          <w:szCs w:val="24"/>
          <w:lang w:bidi="fa-IR"/>
        </w:rPr>
      </w:pPr>
      <w:bookmarkStart w:id="0" w:name="_GoBack"/>
      <w:r>
        <w:rPr>
          <w:rFonts w:cs="B Titr" w:hint="cs"/>
          <w:sz w:val="24"/>
          <w:szCs w:val="24"/>
          <w:rtl/>
          <w:lang w:bidi="fa-IR"/>
        </w:rPr>
        <w:t>سفیران اهدا عضو با دوچرخه به بوشهر رسیدند</w:t>
      </w:r>
    </w:p>
    <w:bookmarkEnd w:id="0"/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زوج مشهدی که </w:t>
      </w:r>
      <w:r>
        <w:rPr>
          <w:rFonts w:cs="B Nazanin" w:hint="cs"/>
          <w:sz w:val="24"/>
          <w:szCs w:val="24"/>
          <w:rtl/>
          <w:lang w:bidi="fa-IR"/>
        </w:rPr>
        <w:t>باهدف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فرهنگ‌سازی</w:t>
      </w:r>
      <w:r>
        <w:rPr>
          <w:rFonts w:cs="B Nazanin" w:hint="cs"/>
          <w:sz w:val="24"/>
          <w:szCs w:val="24"/>
          <w:rtl/>
          <w:lang w:bidi="fa-IR"/>
        </w:rPr>
        <w:t xml:space="preserve"> در زمینه اهدا عضو و انجام امور خیرخواهانه با دوچرخه به دور ایران سفر </w:t>
      </w:r>
      <w:r>
        <w:rPr>
          <w:rFonts w:cs="B Nazanin" w:hint="cs"/>
          <w:sz w:val="24"/>
          <w:szCs w:val="24"/>
          <w:rtl/>
          <w:lang w:bidi="fa-IR"/>
        </w:rPr>
        <w:t>می‌کنند</w:t>
      </w:r>
      <w:r>
        <w:rPr>
          <w:rFonts w:cs="B Nazanin" w:hint="cs"/>
          <w:sz w:val="24"/>
          <w:szCs w:val="24"/>
          <w:rtl/>
          <w:lang w:bidi="fa-IR"/>
        </w:rPr>
        <w:t xml:space="preserve"> وارد بوشهر شدند.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مجید عابدی در </w:t>
      </w:r>
      <w:r>
        <w:rPr>
          <w:rFonts w:cs="B Nazanin" w:hint="cs"/>
          <w:sz w:val="24"/>
          <w:szCs w:val="24"/>
          <w:rtl/>
          <w:lang w:bidi="fa-IR"/>
        </w:rPr>
        <w:t>گفت‌وگو</w:t>
      </w:r>
      <w:r>
        <w:rPr>
          <w:rFonts w:cs="B Nazanin" w:hint="cs"/>
          <w:sz w:val="24"/>
          <w:szCs w:val="24"/>
          <w:rtl/>
          <w:lang w:bidi="fa-IR"/>
        </w:rPr>
        <w:t xml:space="preserve"> با خبرنگار وبدا در بوشهر گفت: این سفر از هشت ماه پیش با دو بعد خیرخواهانه و </w:t>
      </w:r>
      <w:r>
        <w:rPr>
          <w:rFonts w:cs="B Nazanin" w:hint="cs"/>
          <w:sz w:val="24"/>
          <w:szCs w:val="24"/>
          <w:rtl/>
          <w:lang w:bidi="fa-IR"/>
        </w:rPr>
        <w:t>فرهنگ‌سازی</w:t>
      </w:r>
      <w:r>
        <w:rPr>
          <w:rFonts w:cs="B Nazanin" w:hint="cs"/>
          <w:sz w:val="24"/>
          <w:szCs w:val="24"/>
          <w:rtl/>
          <w:lang w:bidi="fa-IR"/>
        </w:rPr>
        <w:t xml:space="preserve"> از مشهد مقدس آغاز شد.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عابدی درباره انگیزه سفر با دوچرخه برای </w:t>
      </w:r>
      <w:r>
        <w:rPr>
          <w:rFonts w:cs="B Nazanin" w:hint="cs"/>
          <w:sz w:val="24"/>
          <w:szCs w:val="24"/>
          <w:rtl/>
          <w:lang w:bidi="fa-IR"/>
        </w:rPr>
        <w:t>فرهنگ‌سازی</w:t>
      </w:r>
      <w:r>
        <w:rPr>
          <w:rFonts w:cs="B Nazanin" w:hint="cs"/>
          <w:sz w:val="24"/>
          <w:szCs w:val="24"/>
          <w:rtl/>
          <w:lang w:bidi="fa-IR"/>
        </w:rPr>
        <w:t xml:space="preserve"> چنین گفت: در نظر داشتیم تا سفر </w:t>
      </w:r>
      <w:r>
        <w:rPr>
          <w:rFonts w:cs="B Nazanin" w:hint="cs"/>
          <w:sz w:val="24"/>
          <w:szCs w:val="24"/>
          <w:rtl/>
          <w:lang w:bidi="fa-IR"/>
        </w:rPr>
        <w:t>ایران‌گردی</w:t>
      </w:r>
      <w:r>
        <w:rPr>
          <w:rFonts w:cs="B Nazanin" w:hint="cs"/>
          <w:sz w:val="24"/>
          <w:szCs w:val="24"/>
          <w:rtl/>
          <w:lang w:bidi="fa-IR"/>
        </w:rPr>
        <w:t xml:space="preserve"> ما با حرکتی مثبت برای جامعه نیز همراه باشد که پس از بررسی‌های فراوان </w:t>
      </w:r>
      <w:r>
        <w:rPr>
          <w:rFonts w:cs="B Nazanin" w:hint="cs"/>
          <w:sz w:val="24"/>
          <w:szCs w:val="24"/>
          <w:rtl/>
          <w:lang w:bidi="fa-IR"/>
        </w:rPr>
        <w:t>درنهایت</w:t>
      </w:r>
      <w:r>
        <w:rPr>
          <w:rFonts w:cs="B Nazanin" w:hint="cs"/>
          <w:sz w:val="24"/>
          <w:szCs w:val="24"/>
          <w:rtl/>
          <w:lang w:bidi="fa-IR"/>
        </w:rPr>
        <w:t xml:space="preserve"> به این نتیجه رسیدیم که یک کار خیرخواهانه و یک کار در راستای فرهنگ‌سازی را هم به سفر خود اضافه کنیم.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با اشاره به اینکه سفر با دوچرخه تا </w:t>
      </w:r>
      <w:r>
        <w:rPr>
          <w:rFonts w:cs="B Nazanin" w:hint="cs"/>
          <w:sz w:val="24"/>
          <w:szCs w:val="24"/>
          <w:rtl/>
          <w:lang w:bidi="fa-IR"/>
        </w:rPr>
        <w:t>پیش‌ازاین</w:t>
      </w:r>
      <w:r>
        <w:rPr>
          <w:rFonts w:cs="B Nazanin" w:hint="cs"/>
          <w:sz w:val="24"/>
          <w:szCs w:val="24"/>
          <w:rtl/>
          <w:lang w:bidi="fa-IR"/>
        </w:rPr>
        <w:t xml:space="preserve"> برای ما جنبه تفریح و گردشگری داشت، افزود: از تصمیم خود برای انجام این کار خداپسندانه بسیار خوشحالیم زیرا در این سفر توانسته‌ایم سفیری برای گسترش فرهنگ اهدا عضو باشیم.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عابدی </w:t>
      </w:r>
      <w:r>
        <w:rPr>
          <w:rFonts w:cs="B Nazanin" w:hint="cs"/>
          <w:sz w:val="24"/>
          <w:szCs w:val="24"/>
          <w:rtl/>
          <w:lang w:bidi="fa-IR"/>
        </w:rPr>
        <w:t>خاطرنشان</w:t>
      </w:r>
      <w:r>
        <w:rPr>
          <w:rFonts w:cs="B Nazanin" w:hint="cs"/>
          <w:sz w:val="24"/>
          <w:szCs w:val="24"/>
          <w:rtl/>
          <w:lang w:bidi="fa-IR"/>
        </w:rPr>
        <w:t xml:space="preserve"> کرد: امیدواریم بتوانیم پیام خود را به همه مردم ایران در یک دوره 5 ساله منتقل کنیم.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الهام ظریفیان نیز در تکمیل سخنان همسرش گفت: ترویج "شعار اهدای عضو اهدای زندگی" را </w:t>
      </w:r>
      <w:r>
        <w:rPr>
          <w:rFonts w:cs="B Nazanin" w:hint="cs"/>
          <w:sz w:val="24"/>
          <w:szCs w:val="24"/>
          <w:rtl/>
          <w:lang w:bidi="fa-IR"/>
        </w:rPr>
        <w:t>به‌عنوان</w:t>
      </w:r>
      <w:r>
        <w:rPr>
          <w:rFonts w:cs="B Nazanin" w:hint="cs"/>
          <w:sz w:val="24"/>
          <w:szCs w:val="24"/>
          <w:rtl/>
          <w:lang w:bidi="fa-IR"/>
        </w:rPr>
        <w:t xml:space="preserve"> بعد </w:t>
      </w:r>
      <w:r>
        <w:rPr>
          <w:rFonts w:cs="B Nazanin" w:hint="cs"/>
          <w:sz w:val="24"/>
          <w:szCs w:val="24"/>
          <w:rtl/>
          <w:lang w:bidi="fa-IR"/>
        </w:rPr>
        <w:t>فرهنگ‌سازی</w:t>
      </w:r>
      <w:r>
        <w:rPr>
          <w:rFonts w:cs="B Nazanin" w:hint="cs"/>
          <w:sz w:val="24"/>
          <w:szCs w:val="24"/>
          <w:rtl/>
          <w:lang w:bidi="fa-IR"/>
        </w:rPr>
        <w:t xml:space="preserve"> و کمک به تحصیل دانش‌آموزان مستعد تحصیل نیازمند از طریق بنیاد کودک را </w:t>
      </w:r>
      <w:r>
        <w:rPr>
          <w:rFonts w:cs="B Nazanin" w:hint="cs"/>
          <w:sz w:val="24"/>
          <w:szCs w:val="24"/>
          <w:rtl/>
          <w:lang w:bidi="fa-IR"/>
        </w:rPr>
        <w:t>به‌عنوان</w:t>
      </w:r>
      <w:r>
        <w:rPr>
          <w:rFonts w:cs="B Nazanin" w:hint="cs"/>
          <w:sz w:val="24"/>
          <w:szCs w:val="24"/>
          <w:rtl/>
          <w:lang w:bidi="fa-IR"/>
        </w:rPr>
        <w:t xml:space="preserve"> بعد خیرخواهانه سفر خود در نظر گرفتیم</w:t>
      </w:r>
      <w:r>
        <w:rPr>
          <w:rFonts w:cs="B Nazanin"/>
          <w:sz w:val="24"/>
          <w:szCs w:val="24"/>
          <w:lang w:bidi="fa-IR"/>
        </w:rPr>
        <w:t>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ظریفیان درباره هدف خیرخواهانه این سفر گفت: دانش‌آموزان مستعد تحصیل نیازمند که به لحاظ معیشتی توان </w:t>
      </w:r>
      <w:r>
        <w:rPr>
          <w:rFonts w:cs="B Nazanin" w:hint="cs"/>
          <w:sz w:val="24"/>
          <w:szCs w:val="24"/>
          <w:rtl/>
          <w:lang w:bidi="fa-IR"/>
        </w:rPr>
        <w:t>تأمین</w:t>
      </w:r>
      <w:r>
        <w:rPr>
          <w:rFonts w:cs="B Nazanin" w:hint="cs"/>
          <w:sz w:val="24"/>
          <w:szCs w:val="24"/>
          <w:rtl/>
          <w:lang w:bidi="fa-IR"/>
        </w:rPr>
        <w:t xml:space="preserve"> هزینه‌های تحصیل را ندارند از طریق بنیاد کودک بورسیه تحصیلی می‌شوند؛ این موسسه 29 شعبه در ایران دارد</w:t>
      </w:r>
      <w:r>
        <w:rPr>
          <w:rFonts w:cs="B Nazanin"/>
          <w:sz w:val="24"/>
          <w:szCs w:val="24"/>
          <w:lang w:bidi="fa-IR"/>
        </w:rPr>
        <w:t>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این بانوی </w:t>
      </w:r>
      <w:r>
        <w:rPr>
          <w:rFonts w:cs="B Nazanin" w:hint="cs"/>
          <w:sz w:val="24"/>
          <w:szCs w:val="24"/>
          <w:rtl/>
          <w:lang w:bidi="fa-IR"/>
        </w:rPr>
        <w:t>دوچرخه‌سوار</w:t>
      </w:r>
      <w:r>
        <w:rPr>
          <w:rFonts w:cs="B Nazanin" w:hint="cs"/>
          <w:sz w:val="24"/>
          <w:szCs w:val="24"/>
          <w:rtl/>
          <w:lang w:bidi="fa-IR"/>
        </w:rPr>
        <w:t xml:space="preserve"> افزود: از محاسن این نوع سفر برخورد </w:t>
      </w:r>
      <w:r>
        <w:rPr>
          <w:rFonts w:cs="B Nazanin" w:hint="cs"/>
          <w:sz w:val="24"/>
          <w:szCs w:val="24"/>
          <w:rtl/>
          <w:lang w:bidi="fa-IR"/>
        </w:rPr>
        <w:t>رودررو</w:t>
      </w:r>
      <w:r>
        <w:rPr>
          <w:rFonts w:cs="B Nazanin" w:hint="cs"/>
          <w:sz w:val="24"/>
          <w:szCs w:val="24"/>
          <w:rtl/>
          <w:lang w:bidi="fa-IR"/>
        </w:rPr>
        <w:t xml:space="preserve"> با مردم در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نقاط مختلف کشور است، </w:t>
      </w:r>
      <w:r>
        <w:rPr>
          <w:rFonts w:cs="B Nazanin" w:hint="cs"/>
          <w:sz w:val="24"/>
          <w:szCs w:val="24"/>
          <w:rtl/>
          <w:lang w:bidi="fa-IR"/>
        </w:rPr>
        <w:t>همین‌که</w:t>
      </w:r>
      <w:r>
        <w:rPr>
          <w:rFonts w:cs="B Nazanin" w:hint="cs"/>
          <w:sz w:val="24"/>
          <w:szCs w:val="24"/>
          <w:rtl/>
          <w:lang w:bidi="fa-IR"/>
        </w:rPr>
        <w:t xml:space="preserve"> شعار روی لباس ما را می‌خوانند و برایشان </w:t>
      </w:r>
      <w:r>
        <w:rPr>
          <w:rFonts w:cs="B Nazanin" w:hint="cs"/>
          <w:sz w:val="24"/>
          <w:szCs w:val="24"/>
          <w:rtl/>
          <w:lang w:bidi="fa-IR"/>
        </w:rPr>
        <w:t>سؤال</w:t>
      </w:r>
      <w:r>
        <w:rPr>
          <w:rFonts w:cs="B Nazanin" w:hint="cs"/>
          <w:sz w:val="24"/>
          <w:szCs w:val="24"/>
          <w:rtl/>
          <w:lang w:bidi="fa-IR"/>
        </w:rPr>
        <w:t xml:space="preserve"> ایجاد می‌شود باب صحبت باز می‌شود و ما توضیحاتی در این رابطه می‌دهیم که </w:t>
      </w:r>
      <w:r>
        <w:rPr>
          <w:rFonts w:cs="B Nazanin" w:hint="cs"/>
          <w:sz w:val="24"/>
          <w:szCs w:val="24"/>
          <w:rtl/>
          <w:lang w:bidi="fa-IR"/>
        </w:rPr>
        <w:t>این‌گونه</w:t>
      </w:r>
      <w:r>
        <w:rPr>
          <w:rFonts w:cs="B Nazanin" w:hint="cs"/>
          <w:sz w:val="24"/>
          <w:szCs w:val="24"/>
          <w:rtl/>
          <w:lang w:bidi="fa-IR"/>
        </w:rPr>
        <w:t xml:space="preserve"> بعد تبلیغی کار پررنگ می‌شود و بر آگاهی مردم افزوده </w:t>
      </w:r>
      <w:r>
        <w:rPr>
          <w:rFonts w:cs="B Nazanin" w:hint="cs"/>
          <w:sz w:val="24"/>
          <w:szCs w:val="24"/>
          <w:rtl/>
          <w:lang w:bidi="fa-IR"/>
        </w:rPr>
        <w:t>می‌شود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ظریفیان درباره اثر این حرکت فرهنگی چنین گفت: گاهی اوقات در جاده راننده‌های کامیون با ما </w:t>
      </w:r>
      <w:r>
        <w:rPr>
          <w:rFonts w:cs="B Nazanin" w:hint="cs"/>
          <w:sz w:val="24"/>
          <w:szCs w:val="24"/>
          <w:rtl/>
          <w:lang w:bidi="fa-IR"/>
        </w:rPr>
        <w:t>هم‌کلام</w:t>
      </w:r>
      <w:r>
        <w:rPr>
          <w:rFonts w:cs="B Nazanin" w:hint="cs"/>
          <w:sz w:val="24"/>
          <w:szCs w:val="24"/>
          <w:rtl/>
          <w:lang w:bidi="fa-IR"/>
        </w:rPr>
        <w:t xml:space="preserve"> شدند و وقتی متوجه موضوع شدند گفتند ما فرصت نمی‌کنیم مراجعه کنیم و فرم اهدا عضو را از ما گرفتند و </w:t>
      </w:r>
      <w:r>
        <w:rPr>
          <w:rFonts w:cs="B Nazanin" w:hint="cs"/>
          <w:sz w:val="24"/>
          <w:szCs w:val="24"/>
          <w:rtl/>
          <w:lang w:bidi="fa-IR"/>
        </w:rPr>
        <w:t>ثبت‌نام</w:t>
      </w:r>
      <w:r>
        <w:rPr>
          <w:rFonts w:cs="B Nazanin" w:hint="cs"/>
          <w:sz w:val="24"/>
          <w:szCs w:val="24"/>
          <w:rtl/>
          <w:lang w:bidi="fa-IR"/>
        </w:rPr>
        <w:t xml:space="preserve"> کردند</w:t>
      </w:r>
      <w:r>
        <w:rPr>
          <w:rFonts w:cs="B Nazanin"/>
          <w:sz w:val="24"/>
          <w:szCs w:val="24"/>
          <w:lang w:bidi="fa-IR"/>
        </w:rPr>
        <w:t>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در توضیح علت انتخاب شعار اهدا عضو اهدا زندگی بیان کرد: وقتی مردم متوجه پیام سفر ما می‌شوند درباره آن فکر می‌کنند البته ما بر این امر واقفیم که این تصمیم راحتی نیست اما اجر و </w:t>
      </w:r>
      <w:r>
        <w:rPr>
          <w:rFonts w:cs="B Nazanin" w:hint="cs"/>
          <w:sz w:val="24"/>
          <w:szCs w:val="24"/>
          <w:rtl/>
          <w:lang w:bidi="fa-IR"/>
        </w:rPr>
        <w:t>تأثیر</w:t>
      </w:r>
      <w:r>
        <w:rPr>
          <w:rFonts w:cs="B Nazanin" w:hint="cs"/>
          <w:sz w:val="24"/>
          <w:szCs w:val="24"/>
          <w:rtl/>
          <w:lang w:bidi="fa-IR"/>
        </w:rPr>
        <w:t xml:space="preserve"> مثبت بسیار زیادی دارد زیرا مرگ پایانی برای همه ماست اما چه زیباست که انسان با مرگ خودش به انسانی دیگر جان ببخشد و این سعادتی است که نصیب </w:t>
      </w:r>
      <w:r>
        <w:rPr>
          <w:rFonts w:cs="B Nazanin" w:hint="cs"/>
          <w:sz w:val="24"/>
          <w:szCs w:val="24"/>
          <w:rtl/>
          <w:lang w:bidi="fa-IR"/>
        </w:rPr>
        <w:t>هرکسی</w:t>
      </w:r>
      <w:r>
        <w:rPr>
          <w:rFonts w:cs="B Nazanin" w:hint="cs"/>
          <w:sz w:val="24"/>
          <w:szCs w:val="24"/>
          <w:rtl/>
          <w:lang w:bidi="fa-IR"/>
        </w:rPr>
        <w:t xml:space="preserve"> نمی‌شود</w:t>
      </w:r>
      <w:r>
        <w:rPr>
          <w:rFonts w:cs="B Nazanin"/>
          <w:sz w:val="24"/>
          <w:szCs w:val="24"/>
          <w:lang w:bidi="fa-IR"/>
        </w:rPr>
        <w:t>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این بانوی خیر </w:t>
      </w:r>
      <w:r>
        <w:rPr>
          <w:rFonts w:cs="B Nazanin" w:hint="cs"/>
          <w:sz w:val="24"/>
          <w:szCs w:val="24"/>
          <w:rtl/>
          <w:lang w:bidi="fa-IR"/>
        </w:rPr>
        <w:t>تأکید</w:t>
      </w:r>
      <w:r>
        <w:rPr>
          <w:rFonts w:cs="B Nazanin" w:hint="cs"/>
          <w:sz w:val="24"/>
          <w:szCs w:val="24"/>
          <w:rtl/>
          <w:lang w:bidi="fa-IR"/>
        </w:rPr>
        <w:t xml:space="preserve"> کرد: برنامه اصلی ما در شهرهایی که سفر می‌کنیم </w:t>
      </w:r>
      <w:r>
        <w:rPr>
          <w:rFonts w:cs="B Nazanin" w:hint="cs"/>
          <w:sz w:val="24"/>
          <w:szCs w:val="24"/>
          <w:rtl/>
          <w:lang w:bidi="fa-IR"/>
        </w:rPr>
        <w:t>به‌ویژه</w:t>
      </w:r>
      <w:r>
        <w:rPr>
          <w:rFonts w:cs="B Nazanin" w:hint="cs"/>
          <w:sz w:val="24"/>
          <w:szCs w:val="24"/>
          <w:rtl/>
          <w:lang w:bidi="fa-IR"/>
        </w:rPr>
        <w:t xml:space="preserve"> در مراکز استان‌ها این است که با برخی از خانواده‌های </w:t>
      </w:r>
      <w:r>
        <w:rPr>
          <w:rFonts w:cs="B Nazanin" w:hint="cs"/>
          <w:sz w:val="24"/>
          <w:szCs w:val="24"/>
          <w:rtl/>
          <w:lang w:bidi="fa-IR"/>
        </w:rPr>
        <w:t>اهداکننده</w:t>
      </w:r>
      <w:r>
        <w:rPr>
          <w:rFonts w:cs="B Nazanin" w:hint="cs"/>
          <w:sz w:val="24"/>
          <w:szCs w:val="24"/>
          <w:rtl/>
          <w:lang w:bidi="fa-IR"/>
        </w:rPr>
        <w:t xml:space="preserve"> عضو به نشانه تشکر و قدردانی دیداری داشته باشیم.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lastRenderedPageBreak/>
        <w:t xml:space="preserve">مجید عابدی و همسرش الهام ظریفیان زوج جوانی هستند که برای هدفی فرهنگی، </w:t>
      </w:r>
      <w:r>
        <w:rPr>
          <w:rFonts w:cs="B Nazanin" w:hint="cs"/>
          <w:sz w:val="24"/>
          <w:szCs w:val="24"/>
          <w:rtl/>
          <w:lang w:bidi="fa-IR"/>
        </w:rPr>
        <w:t>دوچرخه‌سوار</w:t>
      </w:r>
      <w:r>
        <w:rPr>
          <w:rFonts w:cs="B Nazanin" w:hint="cs"/>
          <w:sz w:val="24"/>
          <w:szCs w:val="24"/>
          <w:rtl/>
          <w:lang w:bidi="fa-IR"/>
        </w:rPr>
        <w:t xml:space="preserve">ی را برگزیده‌اند که از این طریق به شهرهای ایران </w:t>
      </w:r>
      <w:r>
        <w:rPr>
          <w:rFonts w:cs="B Nazanin" w:hint="cs"/>
          <w:sz w:val="24"/>
          <w:szCs w:val="24"/>
          <w:rtl/>
          <w:lang w:bidi="fa-IR"/>
        </w:rPr>
        <w:t>سفرکرده</w:t>
      </w:r>
      <w:r>
        <w:rPr>
          <w:rFonts w:cs="B Nazanin" w:hint="cs"/>
          <w:sz w:val="24"/>
          <w:szCs w:val="24"/>
          <w:rtl/>
          <w:lang w:bidi="fa-IR"/>
        </w:rPr>
        <w:t xml:space="preserve"> و پیام خود را به مردم می‌رسانند، این زوج </w:t>
      </w:r>
      <w:r>
        <w:rPr>
          <w:rFonts w:cs="B Nazanin" w:hint="cs"/>
          <w:sz w:val="24"/>
          <w:szCs w:val="24"/>
          <w:rtl/>
          <w:lang w:bidi="fa-IR"/>
        </w:rPr>
        <w:t>دوچرخه‌سوار</w:t>
      </w:r>
      <w:r>
        <w:rPr>
          <w:rFonts w:cs="B Nazanin" w:hint="cs"/>
          <w:sz w:val="24"/>
          <w:szCs w:val="24"/>
          <w:rtl/>
          <w:lang w:bidi="fa-IR"/>
        </w:rPr>
        <w:t xml:space="preserve"> هشت ماه پیش سفر خود را از مشهد مقدس آغاز نموده و پس از حضور در شهر بوشهر با حضور در منزل </w:t>
      </w:r>
      <w:r>
        <w:rPr>
          <w:rFonts w:cs="B Nazanin" w:hint="cs"/>
          <w:sz w:val="24"/>
          <w:szCs w:val="24"/>
          <w:rtl/>
          <w:lang w:bidi="fa-IR"/>
        </w:rPr>
        <w:t>زنده‌یاد</w:t>
      </w:r>
      <w:r>
        <w:rPr>
          <w:rFonts w:cs="B Nazanin" w:hint="cs"/>
          <w:sz w:val="24"/>
          <w:szCs w:val="24"/>
          <w:rtl/>
          <w:lang w:bidi="fa-IR"/>
        </w:rPr>
        <w:t xml:space="preserve"> احمدرضا شاکر و </w:t>
      </w:r>
      <w:r>
        <w:rPr>
          <w:rFonts w:cs="B Nazanin" w:hint="cs"/>
          <w:sz w:val="24"/>
          <w:szCs w:val="24"/>
          <w:rtl/>
          <w:lang w:bidi="fa-IR"/>
        </w:rPr>
        <w:t>زنده‌یاد</w:t>
      </w:r>
      <w:r>
        <w:rPr>
          <w:rFonts w:cs="B Nazanin" w:hint="cs"/>
          <w:sz w:val="24"/>
          <w:szCs w:val="24"/>
          <w:rtl/>
          <w:lang w:bidi="fa-IR"/>
        </w:rPr>
        <w:t xml:space="preserve"> قادر فخ</w:t>
      </w:r>
      <w:r>
        <w:rPr>
          <w:rFonts w:cs="B Nazanin" w:hint="cs"/>
          <w:sz w:val="24"/>
          <w:szCs w:val="24"/>
          <w:rtl/>
          <w:lang w:bidi="fa-IR"/>
        </w:rPr>
        <w:t>ّ</w:t>
      </w:r>
      <w:r>
        <w:rPr>
          <w:rFonts w:cs="B Nazanin" w:hint="cs"/>
          <w:sz w:val="24"/>
          <w:szCs w:val="24"/>
          <w:rtl/>
          <w:lang w:bidi="fa-IR"/>
        </w:rPr>
        <w:t xml:space="preserve">ار دو </w:t>
      </w:r>
      <w:r>
        <w:rPr>
          <w:rFonts w:cs="B Nazanin" w:hint="cs"/>
          <w:sz w:val="24"/>
          <w:szCs w:val="24"/>
          <w:rtl/>
          <w:lang w:bidi="fa-IR"/>
        </w:rPr>
        <w:t>اهداکننده</w:t>
      </w:r>
      <w:r>
        <w:rPr>
          <w:rFonts w:cs="B Nazanin" w:hint="cs"/>
          <w:sz w:val="24"/>
          <w:szCs w:val="24"/>
          <w:rtl/>
          <w:lang w:bidi="fa-IR"/>
        </w:rPr>
        <w:t xml:space="preserve"> عضو دیدار و از خانواده آنان تقدیر نمودند.</w:t>
      </w:r>
    </w:p>
    <w:p w:rsidR="004628E8" w:rsidRDefault="004628E8" w:rsidP="004628E8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</w:p>
    <w:p w:rsidR="00D17CE1" w:rsidRPr="00214E24" w:rsidRDefault="00D17CE1" w:rsidP="00EE225B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1E13E0" w:rsidRDefault="000F4235" w:rsidP="00EE225B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EE225B">
        <w:rPr>
          <w:rFonts w:cs="B Zar" w:hint="cs"/>
          <w:b/>
          <w:bCs/>
          <w:sz w:val="24"/>
          <w:szCs w:val="24"/>
          <w:rtl/>
          <w:lang w:bidi="fa-IR"/>
        </w:rPr>
        <w:t>م.پ</w:t>
      </w:r>
      <w:r>
        <w:rPr>
          <w:rFonts w:cs="B Zar" w:hint="cs"/>
          <w:b/>
          <w:bCs/>
          <w:sz w:val="24"/>
          <w:szCs w:val="24"/>
          <w:rtl/>
          <w:lang w:bidi="fa-IR"/>
        </w:rPr>
        <w:t>-</w:t>
      </w:r>
      <w:r w:rsidR="00EE225B">
        <w:rPr>
          <w:rFonts w:cs="B Zar" w:hint="cs"/>
          <w:b/>
          <w:bCs/>
          <w:sz w:val="24"/>
          <w:szCs w:val="24"/>
          <w:rtl/>
          <w:lang w:bidi="fa-IR"/>
        </w:rPr>
        <w:t>1025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Pr="00D5205C" w:rsidRDefault="00D5205C" w:rsidP="00EE225B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>دانشگاه علوم پزشکی بوشهر را در شبکه</w:t>
      </w:r>
      <w:r w:rsidR="00EE225B">
        <w:rPr>
          <w:rFonts w:cs="B Mitra" w:hint="cs"/>
          <w:b/>
          <w:bCs/>
          <w:sz w:val="24"/>
          <w:szCs w:val="24"/>
          <w:rtl/>
          <w:lang w:bidi="fa-IR"/>
        </w:rPr>
        <w:t>‌</w:t>
      </w:r>
      <w:r>
        <w:rPr>
          <w:rFonts w:cs="B Mitra" w:hint="cs"/>
          <w:b/>
          <w:bCs/>
          <w:sz w:val="24"/>
          <w:szCs w:val="24"/>
          <w:rtl/>
          <w:lang w:bidi="fa-IR"/>
        </w:rPr>
        <w:t>های اجتماعی دنبال کنید</w:t>
      </w:r>
    </w:p>
    <w:sectPr w:rsidR="00390272" w:rsidRPr="00D5205C" w:rsidSect="00A829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2276" w:rsidRDefault="007D2276" w:rsidP="000F4235">
      <w:pPr>
        <w:spacing w:after="0" w:line="240" w:lineRule="auto"/>
      </w:pPr>
      <w:r>
        <w:separator/>
      </w:r>
    </w:p>
  </w:endnote>
  <w:endnote w:type="continuationSeparator" w:id="0">
    <w:p w:rsidR="007D2276" w:rsidRDefault="007D2276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28E8" w:rsidRDefault="004628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28E8" w:rsidRDefault="004628E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28E8" w:rsidRDefault="004628E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2276" w:rsidRDefault="007D2276" w:rsidP="000F4235">
      <w:pPr>
        <w:spacing w:after="0" w:line="240" w:lineRule="auto"/>
      </w:pPr>
      <w:r>
        <w:separator/>
      </w:r>
    </w:p>
  </w:footnote>
  <w:footnote w:type="continuationSeparator" w:id="0">
    <w:p w:rsidR="007D2276" w:rsidRDefault="007D2276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28E8" w:rsidRDefault="004628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28E8" w:rsidRDefault="004628E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F4235"/>
    <w:rsid w:val="001A173A"/>
    <w:rsid w:val="001E13E0"/>
    <w:rsid w:val="001F6223"/>
    <w:rsid w:val="002B74A5"/>
    <w:rsid w:val="003A4E4D"/>
    <w:rsid w:val="00424A4E"/>
    <w:rsid w:val="004628E8"/>
    <w:rsid w:val="00467B37"/>
    <w:rsid w:val="00515B39"/>
    <w:rsid w:val="005A4049"/>
    <w:rsid w:val="007255DE"/>
    <w:rsid w:val="007735FE"/>
    <w:rsid w:val="007D2276"/>
    <w:rsid w:val="008D6540"/>
    <w:rsid w:val="00963F4E"/>
    <w:rsid w:val="00A8290F"/>
    <w:rsid w:val="00B423AE"/>
    <w:rsid w:val="00D07AA1"/>
    <w:rsid w:val="00D17CE1"/>
    <w:rsid w:val="00D5205C"/>
    <w:rsid w:val="00D92484"/>
    <w:rsid w:val="00DA0A82"/>
    <w:rsid w:val="00DB3B07"/>
    <w:rsid w:val="00E31122"/>
    <w:rsid w:val="00EE2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3A4E4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295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محمدصادق پولادتن</cp:lastModifiedBy>
  <cp:revision>2</cp:revision>
  <cp:lastPrinted>2019-08-04T08:18:00Z</cp:lastPrinted>
  <dcterms:created xsi:type="dcterms:W3CDTF">2020-02-16T08:53:00Z</dcterms:created>
  <dcterms:modified xsi:type="dcterms:W3CDTF">2020-02-16T08:53:00Z</dcterms:modified>
</cp:coreProperties>
</file>